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424" w:rsidRPr="006A2F16" w:rsidRDefault="00750424" w:rsidP="00750424">
      <w:pPr>
        <w:autoSpaceDE w:val="0"/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50424" w:rsidRPr="00FE2AED" w:rsidRDefault="00750424" w:rsidP="00750424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  <w:r w:rsidRPr="00FE2AED">
        <w:rPr>
          <w:rFonts w:ascii="Times New Roman" w:hAnsi="Times New Roman" w:cs="Times New Roman"/>
          <w:sz w:val="18"/>
          <w:szCs w:val="18"/>
        </w:rPr>
        <w:t>Załącznik nr 2</w:t>
      </w:r>
    </w:p>
    <w:p w:rsidR="00750424" w:rsidRPr="00FE2AED" w:rsidRDefault="00750424" w:rsidP="00750424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E2AED">
        <w:rPr>
          <w:rFonts w:ascii="Times New Roman" w:hAnsi="Times New Roman" w:cs="Times New Roman"/>
          <w:b/>
          <w:bCs/>
          <w:sz w:val="18"/>
          <w:szCs w:val="18"/>
        </w:rPr>
        <w:t>FORMULARZ  CENOWY LEKÓW - Szacunkowe zapotrzebowanie na leki dla mieszkańców Domu Pomocy Społecznej dla dorosłych niepełnosprawnych intelektualnie w Przasnyszu</w:t>
      </w:r>
    </w:p>
    <w:tbl>
      <w:tblPr>
        <w:tblW w:w="9923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3120"/>
        <w:gridCol w:w="708"/>
        <w:gridCol w:w="709"/>
        <w:gridCol w:w="1133"/>
        <w:gridCol w:w="991"/>
        <w:gridCol w:w="1134"/>
        <w:gridCol w:w="1561"/>
      </w:tblGrid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0424" w:rsidRPr="00405833" w:rsidRDefault="00750424" w:rsidP="00A4460C">
            <w:pPr>
              <w:suppressAutoHyphens/>
              <w:autoSpaceDN w:val="0"/>
              <w:jc w:val="both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L.p.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0424" w:rsidRPr="00405833" w:rsidRDefault="00750424" w:rsidP="00A4460C">
            <w:pPr>
              <w:suppressAutoHyphens/>
              <w:autoSpaceDN w:val="0"/>
              <w:jc w:val="both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Nazwa (główny składnik) postać i dawka leku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0424" w:rsidRPr="00405833" w:rsidRDefault="00750424" w:rsidP="00A4460C">
            <w:pPr>
              <w:suppressAutoHyphens/>
              <w:autoSpaceDN w:val="0"/>
              <w:jc w:val="both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j.m.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Średnia ilość op. w ciągu roku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Cena jednostkowa  netto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VAT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Cena jednostkowa  brutto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 xml:space="preserve">Cena  brutto razem poz. </w:t>
            </w:r>
            <w:proofErr w:type="spellStart"/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IVxVII</w:t>
            </w:r>
            <w:proofErr w:type="spellEnd"/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IV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VI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VII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VIII</w:t>
            </w: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Absenor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100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Acidum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folicum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 mg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Agen /5 mg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tab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Aglan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 mg 30 tab.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Akineton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Alantan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zasypka 100g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Alfadiol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kps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0,25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Allupol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Altacet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żel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Amaryl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 2mg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Amlopin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Anapran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550 mg 20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Atoris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Atoris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90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Atram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6,25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Aulin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100mg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Axtil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Axtil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2,5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Axtil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Aviomarin 5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Baclofen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Altabactin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maść 20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Betaloc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Betaloc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mg a 28tbl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Bibloc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. A 1,25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Bibloc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2,5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Biosotal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40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Bisocard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/2,5mg/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Bisocard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Bisocard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/2,5mg/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Calcium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300mg + Wit. C 20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Calperos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500 mg /200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caps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Captopril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 mg 30 tab.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Cardiamid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krople 250 mg/ml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Cezera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 mg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Chlorprothixen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Chlorprothixen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Cholinex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24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Cital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Claritine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/10mg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Clonazepam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0,5 mg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Clopixol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/100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Clopixol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/100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Clopixol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Depot 200 mg/ml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amp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Concor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Contrahist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Controloc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Convulex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500 mg 100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Coronal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Cyclonamina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Decaldol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mg/ml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amp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Decilosal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/56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/100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Deflegmin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 kaps.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Depakine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chrono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300mg/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Depakine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chrono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Depakine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chronosphere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sasz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./1000mg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57.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Depo-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provera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 ml AM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fiolki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Dexaven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8mg/ 2ml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amp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Diaprel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MR 60 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Diuresin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SR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1,5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Emanera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20 mg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po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28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kap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Emanera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40 mg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po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28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kap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Enema 150ml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Encorton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/5mg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Erdomed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 20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Esseliv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300mg po 50 kap.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Estazolam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Euthyrox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N 200 mcg a 50tabl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Euthyrox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125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Euthyrox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Euthyrox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/100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Euthyrox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/112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Fenistil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żel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Fitolizyna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forte 30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Fluanxol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3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Fluconazol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Polfarmex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150 mg 1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Fluoksetyna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 mg /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Flutamid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250 / 100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Furosemid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/40mg a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Formetic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/90tbl/ 500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Gensulin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 30 po 5 wkładów 3ml w opakowaniu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Gensulin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621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3621C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po 5 wkładów 3ml  w opakowaniu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Glibetic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Gliclada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 mg/60tbl/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85.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GlucaGen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1mg –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antystrzykawki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Szt. 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Glucobay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Glucophage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Glucophage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XR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/750mg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Glukoza proszek 75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Gripex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24 szt.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Haloperidol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Haloperidol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/40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Helicid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28 kaps a 20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Hepatil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80tab.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Hydroxizina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Hydroxizinum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Ibuprofen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Pabi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/60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Ibuprom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zatoki /12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Ibuprom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zatoki 24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Indapen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1,5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Insulina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GENSULIN N 5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wkł.a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3ml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Insulina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GENSULIN R 5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wkł.a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3ml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Ipres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long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1,5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Ipp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56 tab.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Ivineb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 mg /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Kaldyum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600 mg 100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Kalipoz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Kalipoz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Ketonal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Ketrel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 mg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Ketrel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 mg/ 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Klozapol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Kreon 10000 / 50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Kreon 25000 / 50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Lactulosum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syrop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{7,5g/15 ml) 150 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lastRenderedPageBreak/>
              <w:t>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116.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Lamitrin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 mg /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Lipanthyl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267 30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Lecalpin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/10mg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Lokren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Loperamid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Lorafen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1mg /25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Lorafen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2.5 mg / 25 drażetek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Lorista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H 28 /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kaps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50+12,5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Lozap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HCT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50+12,5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Lucetam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800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Luminalum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/10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Mediderm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krem 1 kg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Memotropil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1200 mg /60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tab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Methotrexat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Ebewe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Metformax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1000mg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Metformax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850mg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Metocard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Metoprolol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50 mg a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Metypred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 mg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Miflonide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400/ 60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Milurit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/300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Mononit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po 60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Mycrogynon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21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Nebilenin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 mg /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Neurotop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300mg/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Neurotop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600mg/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Nitrazepam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– Spa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80mg/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Octenisept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1000 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Panthenol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150 ml pianka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146.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Paracetamol 500 mg 50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Paski ABRA 50 szt.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Peritol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4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Pernazinum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Pernazinum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Phenytoinum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Polfilin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400 mg po 60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Polhumin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 po 5 wkładów 3 ml w opakowaniu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621C9">
              <w:rPr>
                <w:rFonts w:ascii="Times New Roman" w:eastAsia="Calibri" w:hAnsi="Times New Roman" w:cs="Times New Roman"/>
                <w:sz w:val="20"/>
                <w:szCs w:val="20"/>
              </w:rPr>
              <w:t>Polhumin</w:t>
            </w:r>
            <w:proofErr w:type="spellEnd"/>
            <w:r w:rsidRPr="003621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 po 5 wkładów 3 ml w opakowaniu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Polocard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75mg/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Polocard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150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Polopiryna S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Polpril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Pramolan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mg / 56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Prestarium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Pridinol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Promazin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Propranolol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Proscar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Ramizek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HCT 2,5 mg + 12,5 /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Ranigast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150mg/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Ranlosin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0,4 mg / 30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Relanium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Relanium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Rigevidon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/21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Roswera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Rutinoscorbin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90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Ryspolit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Ryspolit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4mg/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175.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Setelofl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Sidretella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/ 21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Simvasterol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Sortis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Spironol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/25 mg 100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Spirytus salicylowy 100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Staveran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40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Sudocrem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krem  400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Sulpiryd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/200 mg 30 kaps/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Szelazo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+ SR 60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Tardyferon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80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Tardyferon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Foll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/80mg+ 0,35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Tegretol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400mg/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Tensart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HCT/ 160+12,5 mg 28tabl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Tertensif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SR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1,5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Tezeo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HCT 80 mg + 25 mg a 28tabl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Tezeo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Tezeo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 mg + 12,5 mg /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Theospirex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/150mg 50 tabl./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Thiocodin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 mg+300mg 20tabl.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Tiaprid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PMCS 100 mg / 50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Tisercin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2 000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Tolperis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mg 90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Torvacard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Tritace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2,5 mg a 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Trileptal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600mg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Tritace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Tritace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Tulip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Tulip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90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Tulip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Valzek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/80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Vanatex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80 mg /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Verospiron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Vetira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1000mg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Vetira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500mg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Vigantoletten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1000 /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Vinpoton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Vivace 10mg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Vivace 2,5mg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Vivace 5mg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VIVACOR  6,25 mg/ 30tabl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Woda utleniona 3% 100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Xenna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extra 10 drażetek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Yazz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28tabl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Zafiron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12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Zaranta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Zofenil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plus 30mg+12,5mg po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Zolaxa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Zolaxa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/10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Zolaxa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Zyrtec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lacti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750424" w:rsidRPr="00405833" w:rsidTr="00A4460C">
        <w:trPr>
          <w:trHeight w:val="152"/>
        </w:trPr>
        <w:tc>
          <w:tcPr>
            <w:tcW w:w="510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RAZEM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424" w:rsidRPr="00405833" w:rsidRDefault="00750424" w:rsidP="00A4460C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</w:tbl>
    <w:p w:rsidR="00750424" w:rsidRDefault="00750424" w:rsidP="00750424">
      <w:pPr>
        <w:autoSpaceDE w:val="0"/>
        <w:jc w:val="both"/>
        <w:rPr>
          <w:rFonts w:ascii="Times New Roman" w:hAnsi="Times New Roman" w:cs="Times New Roman"/>
        </w:rPr>
      </w:pPr>
    </w:p>
    <w:p w:rsidR="00750424" w:rsidRPr="006A2F16" w:rsidRDefault="00750424" w:rsidP="00750424">
      <w:pPr>
        <w:autoSpaceDE w:val="0"/>
        <w:jc w:val="both"/>
        <w:rPr>
          <w:rFonts w:ascii="Times New Roman" w:hAnsi="Times New Roman" w:cs="Times New Roman"/>
        </w:rPr>
      </w:pPr>
      <w:r w:rsidRPr="006A2F16">
        <w:rPr>
          <w:rFonts w:ascii="Times New Roman" w:hAnsi="Times New Roman" w:cs="Times New Roman"/>
        </w:rPr>
        <w:t>……………………………..,</w:t>
      </w:r>
      <w:proofErr w:type="spellStart"/>
      <w:r w:rsidRPr="006A2F16">
        <w:rPr>
          <w:rFonts w:ascii="Times New Roman" w:hAnsi="Times New Roman" w:cs="Times New Roman"/>
        </w:rPr>
        <w:t>dn</w:t>
      </w:r>
      <w:proofErr w:type="spellEnd"/>
      <w:r w:rsidRPr="006A2F16">
        <w:rPr>
          <w:rFonts w:ascii="Times New Roman" w:hAnsi="Times New Roman" w:cs="Times New Roman"/>
        </w:rPr>
        <w:t>………………………….201</w:t>
      </w:r>
      <w:r>
        <w:rPr>
          <w:rFonts w:ascii="Times New Roman" w:hAnsi="Times New Roman" w:cs="Times New Roman"/>
        </w:rPr>
        <w:t>9</w:t>
      </w:r>
      <w:r w:rsidRPr="006A2F16">
        <w:rPr>
          <w:rFonts w:ascii="Times New Roman" w:hAnsi="Times New Roman" w:cs="Times New Roman"/>
        </w:rPr>
        <w:t xml:space="preserve"> r.</w:t>
      </w:r>
      <w:r w:rsidRPr="006A2F16">
        <w:rPr>
          <w:rFonts w:ascii="Times New Roman" w:hAnsi="Times New Roman" w:cs="Times New Roman"/>
        </w:rPr>
        <w:tab/>
      </w:r>
      <w:r w:rsidRPr="006A2F16">
        <w:rPr>
          <w:rFonts w:ascii="Times New Roman" w:hAnsi="Times New Roman" w:cs="Times New Roman"/>
        </w:rPr>
        <w:tab/>
      </w:r>
      <w:r w:rsidRPr="006A2F16">
        <w:rPr>
          <w:rFonts w:ascii="Times New Roman" w:hAnsi="Times New Roman" w:cs="Times New Roman"/>
        </w:rPr>
        <w:tab/>
      </w:r>
    </w:p>
    <w:p w:rsidR="00750424" w:rsidRPr="006A2F16" w:rsidRDefault="00750424" w:rsidP="00750424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A2F16">
        <w:rPr>
          <w:rFonts w:ascii="Times New Roman" w:hAnsi="Times New Roman" w:cs="Times New Roman"/>
          <w:b/>
          <w:sz w:val="16"/>
          <w:szCs w:val="16"/>
        </w:rPr>
        <w:t>Podpis osoby (osób) upoważnionej (</w:t>
      </w:r>
      <w:proofErr w:type="spellStart"/>
      <w:r w:rsidRPr="006A2F16">
        <w:rPr>
          <w:rFonts w:ascii="Times New Roman" w:hAnsi="Times New Roman" w:cs="Times New Roman"/>
          <w:b/>
          <w:sz w:val="16"/>
          <w:szCs w:val="16"/>
        </w:rPr>
        <w:t>ych</w:t>
      </w:r>
      <w:proofErr w:type="spellEnd"/>
      <w:r w:rsidRPr="006A2F16">
        <w:rPr>
          <w:rFonts w:ascii="Times New Roman" w:hAnsi="Times New Roman" w:cs="Times New Roman"/>
          <w:b/>
          <w:sz w:val="16"/>
          <w:szCs w:val="16"/>
        </w:rPr>
        <w:t xml:space="preserve"> ) </w:t>
      </w:r>
    </w:p>
    <w:p w:rsidR="00750424" w:rsidRPr="00FE2AED" w:rsidRDefault="00750424" w:rsidP="00750424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A2F16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ab/>
      </w:r>
      <w:r w:rsidRPr="006A2F16">
        <w:rPr>
          <w:rFonts w:ascii="Times New Roman" w:hAnsi="Times New Roman" w:cs="Times New Roman"/>
          <w:b/>
          <w:sz w:val="16"/>
          <w:szCs w:val="16"/>
        </w:rPr>
        <w:t xml:space="preserve"> do występowania w imieniu</w:t>
      </w:r>
      <w:r w:rsidRPr="006A2F16">
        <w:rPr>
          <w:rFonts w:ascii="Times New Roman" w:hAnsi="Times New Roman" w:cs="Times New Roman"/>
          <w:b/>
        </w:rPr>
        <w:t xml:space="preserve"> </w:t>
      </w:r>
    </w:p>
    <w:p w:rsidR="00750424" w:rsidRDefault="00750424" w:rsidP="00750424">
      <w:pPr>
        <w:spacing w:after="0" w:line="360" w:lineRule="auto"/>
        <w:ind w:left="7080" w:firstLine="708"/>
        <w:rPr>
          <w:rFonts w:ascii="Times New Roman" w:hAnsi="Times New Roman" w:cs="Times New Roman"/>
          <w:bCs/>
          <w:sz w:val="24"/>
          <w:szCs w:val="24"/>
        </w:rPr>
      </w:pPr>
    </w:p>
    <w:p w:rsidR="00750424" w:rsidRDefault="00750424" w:rsidP="00750424">
      <w:pPr>
        <w:spacing w:after="0" w:line="360" w:lineRule="auto"/>
        <w:ind w:left="7080" w:firstLine="708"/>
        <w:rPr>
          <w:rFonts w:ascii="Times New Roman" w:hAnsi="Times New Roman" w:cs="Times New Roman"/>
          <w:bCs/>
          <w:sz w:val="24"/>
          <w:szCs w:val="24"/>
        </w:rPr>
      </w:pPr>
    </w:p>
    <w:p w:rsidR="00750424" w:rsidRDefault="00750424" w:rsidP="00750424">
      <w:pPr>
        <w:spacing w:after="0" w:line="360" w:lineRule="auto"/>
        <w:ind w:left="7080" w:firstLine="708"/>
        <w:rPr>
          <w:rFonts w:ascii="Times New Roman" w:hAnsi="Times New Roman" w:cs="Times New Roman"/>
          <w:bCs/>
          <w:sz w:val="24"/>
          <w:szCs w:val="24"/>
        </w:rPr>
      </w:pPr>
    </w:p>
    <w:p w:rsidR="00750424" w:rsidRDefault="00750424" w:rsidP="00750424">
      <w:pPr>
        <w:spacing w:after="0" w:line="360" w:lineRule="auto"/>
        <w:ind w:left="7080" w:firstLine="708"/>
        <w:rPr>
          <w:rFonts w:ascii="Times New Roman" w:hAnsi="Times New Roman" w:cs="Times New Roman"/>
          <w:bCs/>
          <w:sz w:val="24"/>
          <w:szCs w:val="24"/>
        </w:rPr>
      </w:pPr>
    </w:p>
    <w:p w:rsidR="00750424" w:rsidRDefault="00750424" w:rsidP="00750424">
      <w:pPr>
        <w:spacing w:after="0" w:line="360" w:lineRule="auto"/>
        <w:ind w:left="7080" w:firstLine="708"/>
        <w:rPr>
          <w:rFonts w:ascii="Times New Roman" w:hAnsi="Times New Roman" w:cs="Times New Roman"/>
          <w:bCs/>
          <w:sz w:val="24"/>
          <w:szCs w:val="24"/>
        </w:rPr>
      </w:pPr>
    </w:p>
    <w:p w:rsidR="00750424" w:rsidRDefault="00750424" w:rsidP="00750424">
      <w:pPr>
        <w:spacing w:after="0" w:line="360" w:lineRule="auto"/>
        <w:ind w:left="7080" w:firstLine="708"/>
        <w:rPr>
          <w:rFonts w:ascii="Times New Roman" w:hAnsi="Times New Roman" w:cs="Times New Roman"/>
          <w:bCs/>
          <w:sz w:val="24"/>
          <w:szCs w:val="24"/>
        </w:rPr>
      </w:pPr>
    </w:p>
    <w:p w:rsidR="00750424" w:rsidRDefault="00750424" w:rsidP="00750424">
      <w:pPr>
        <w:spacing w:after="0" w:line="360" w:lineRule="auto"/>
        <w:ind w:left="7080" w:firstLine="708"/>
        <w:rPr>
          <w:rFonts w:ascii="Times New Roman" w:hAnsi="Times New Roman" w:cs="Times New Roman"/>
          <w:bCs/>
          <w:sz w:val="24"/>
          <w:szCs w:val="24"/>
        </w:rPr>
      </w:pPr>
    </w:p>
    <w:p w:rsidR="00750424" w:rsidRDefault="00750424" w:rsidP="00750424">
      <w:pPr>
        <w:spacing w:after="0" w:line="360" w:lineRule="auto"/>
        <w:ind w:left="7080" w:firstLine="708"/>
        <w:rPr>
          <w:rFonts w:ascii="Times New Roman" w:hAnsi="Times New Roman" w:cs="Times New Roman"/>
          <w:bCs/>
          <w:sz w:val="24"/>
          <w:szCs w:val="24"/>
        </w:rPr>
      </w:pPr>
    </w:p>
    <w:p w:rsidR="00750424" w:rsidRDefault="00750424" w:rsidP="00750424">
      <w:pPr>
        <w:spacing w:after="0" w:line="360" w:lineRule="auto"/>
        <w:ind w:left="7080" w:firstLine="708"/>
        <w:rPr>
          <w:rFonts w:ascii="Times New Roman" w:hAnsi="Times New Roman" w:cs="Times New Roman"/>
          <w:bCs/>
          <w:sz w:val="24"/>
          <w:szCs w:val="24"/>
        </w:rPr>
      </w:pPr>
    </w:p>
    <w:p w:rsidR="00750424" w:rsidRDefault="00750424" w:rsidP="00750424">
      <w:pPr>
        <w:spacing w:after="0" w:line="360" w:lineRule="auto"/>
        <w:ind w:left="7080" w:firstLine="708"/>
        <w:rPr>
          <w:rFonts w:ascii="Times New Roman" w:hAnsi="Times New Roman" w:cs="Times New Roman"/>
          <w:bCs/>
          <w:sz w:val="24"/>
          <w:szCs w:val="24"/>
        </w:rPr>
      </w:pPr>
    </w:p>
    <w:p w:rsidR="00750424" w:rsidRDefault="00750424" w:rsidP="00750424">
      <w:pPr>
        <w:spacing w:after="0" w:line="360" w:lineRule="auto"/>
        <w:ind w:left="7080" w:firstLine="708"/>
        <w:rPr>
          <w:rFonts w:ascii="Times New Roman" w:hAnsi="Times New Roman" w:cs="Times New Roman"/>
          <w:bCs/>
          <w:sz w:val="24"/>
          <w:szCs w:val="24"/>
        </w:rPr>
      </w:pPr>
    </w:p>
    <w:p w:rsidR="00750424" w:rsidRDefault="00750424" w:rsidP="00750424">
      <w:pPr>
        <w:spacing w:after="0" w:line="360" w:lineRule="auto"/>
        <w:ind w:left="7080" w:firstLine="708"/>
        <w:rPr>
          <w:rFonts w:ascii="Times New Roman" w:hAnsi="Times New Roman" w:cs="Times New Roman"/>
          <w:bCs/>
          <w:sz w:val="24"/>
          <w:szCs w:val="24"/>
        </w:rPr>
      </w:pPr>
    </w:p>
    <w:p w:rsidR="00750424" w:rsidRDefault="00750424" w:rsidP="00750424">
      <w:pPr>
        <w:spacing w:after="0" w:line="360" w:lineRule="auto"/>
        <w:ind w:left="7080" w:firstLine="708"/>
        <w:rPr>
          <w:rFonts w:ascii="Times New Roman" w:hAnsi="Times New Roman" w:cs="Times New Roman"/>
          <w:bCs/>
          <w:sz w:val="24"/>
          <w:szCs w:val="24"/>
        </w:rPr>
      </w:pPr>
    </w:p>
    <w:p w:rsidR="00750424" w:rsidRDefault="00750424" w:rsidP="00750424">
      <w:pPr>
        <w:spacing w:after="0" w:line="360" w:lineRule="auto"/>
        <w:ind w:left="7080" w:firstLine="708"/>
        <w:rPr>
          <w:rFonts w:ascii="Times New Roman" w:hAnsi="Times New Roman" w:cs="Times New Roman"/>
          <w:bCs/>
          <w:sz w:val="24"/>
          <w:szCs w:val="24"/>
        </w:rPr>
      </w:pPr>
    </w:p>
    <w:p w:rsidR="00750424" w:rsidRDefault="00750424" w:rsidP="00750424">
      <w:pPr>
        <w:spacing w:after="0" w:line="360" w:lineRule="auto"/>
        <w:ind w:left="7080" w:firstLine="708"/>
        <w:rPr>
          <w:rFonts w:ascii="Times New Roman" w:hAnsi="Times New Roman" w:cs="Times New Roman"/>
          <w:bCs/>
          <w:sz w:val="24"/>
          <w:szCs w:val="24"/>
        </w:rPr>
      </w:pPr>
    </w:p>
    <w:p w:rsidR="00750424" w:rsidRDefault="00750424" w:rsidP="00750424">
      <w:pPr>
        <w:spacing w:after="0" w:line="360" w:lineRule="auto"/>
        <w:ind w:left="7080" w:firstLine="708"/>
        <w:rPr>
          <w:rFonts w:ascii="Times New Roman" w:hAnsi="Times New Roman" w:cs="Times New Roman"/>
          <w:bCs/>
          <w:sz w:val="24"/>
          <w:szCs w:val="24"/>
        </w:rPr>
      </w:pPr>
    </w:p>
    <w:p w:rsidR="00750424" w:rsidRDefault="00750424" w:rsidP="00750424">
      <w:pPr>
        <w:spacing w:after="0" w:line="360" w:lineRule="auto"/>
        <w:ind w:left="7080" w:firstLine="708"/>
        <w:rPr>
          <w:rFonts w:ascii="Times New Roman" w:hAnsi="Times New Roman" w:cs="Times New Roman"/>
          <w:bCs/>
          <w:sz w:val="24"/>
          <w:szCs w:val="24"/>
        </w:rPr>
      </w:pPr>
    </w:p>
    <w:p w:rsidR="009A2385" w:rsidRDefault="00750424">
      <w:bookmarkStart w:id="0" w:name="_GoBack"/>
      <w:bookmarkEnd w:id="0"/>
    </w:p>
    <w:sectPr w:rsidR="009A2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5657A"/>
    <w:multiLevelType w:val="multilevel"/>
    <w:tmpl w:val="75A2215E"/>
    <w:styleLink w:val="WWNum1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>
    <w:nsid w:val="04EE4B9A"/>
    <w:multiLevelType w:val="multilevel"/>
    <w:tmpl w:val="0C0EE0AE"/>
    <w:styleLink w:val="WWNum2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>
    <w:nsid w:val="05442FD9"/>
    <w:multiLevelType w:val="multilevel"/>
    <w:tmpl w:val="A7E0BC28"/>
    <w:styleLink w:val="WW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1414A3"/>
    <w:multiLevelType w:val="multilevel"/>
    <w:tmpl w:val="C8FCFFFC"/>
    <w:styleLink w:val="WWNum3"/>
    <w:lvl w:ilvl="0">
      <w:numFmt w:val="bullet"/>
      <w:lvlText w:val="•"/>
      <w:lvlJc w:val="left"/>
      <w:rPr>
        <w:rFonts w:eastAsia="OpenSymbol" w:cs="OpenSymbol"/>
      </w:rPr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5">
    <w:nsid w:val="0887437A"/>
    <w:multiLevelType w:val="hybridMultilevel"/>
    <w:tmpl w:val="BCF0F1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C6078B6"/>
    <w:multiLevelType w:val="multilevel"/>
    <w:tmpl w:val="557CEA8A"/>
    <w:styleLink w:val="WWNum4"/>
    <w:lvl w:ilvl="0">
      <w:numFmt w:val="bullet"/>
      <w:lvlText w:val="–"/>
      <w:lvlJc w:val="left"/>
      <w:rPr>
        <w:rFonts w:eastAsia="OpenSymbol" w:cs="OpenSymbol"/>
      </w:rPr>
    </w:lvl>
    <w:lvl w:ilvl="1">
      <w:numFmt w:val="bullet"/>
      <w:lvlText w:val="–"/>
      <w:lvlJc w:val="left"/>
      <w:rPr>
        <w:rFonts w:eastAsia="OpenSymbol" w:cs="OpenSymbol"/>
      </w:rPr>
    </w:lvl>
    <w:lvl w:ilvl="2">
      <w:numFmt w:val="bullet"/>
      <w:lvlText w:val="–"/>
      <w:lvlJc w:val="left"/>
      <w:rPr>
        <w:rFonts w:eastAsia="OpenSymbol" w:cs="OpenSymbol"/>
      </w:rPr>
    </w:lvl>
    <w:lvl w:ilvl="3">
      <w:numFmt w:val="bullet"/>
      <w:lvlText w:val="–"/>
      <w:lvlJc w:val="left"/>
      <w:rPr>
        <w:rFonts w:eastAsia="OpenSymbol" w:cs="OpenSymbol"/>
      </w:rPr>
    </w:lvl>
    <w:lvl w:ilvl="4">
      <w:numFmt w:val="bullet"/>
      <w:lvlText w:val="–"/>
      <w:lvlJc w:val="left"/>
      <w:rPr>
        <w:rFonts w:eastAsia="OpenSymbol" w:cs="OpenSymbol"/>
      </w:rPr>
    </w:lvl>
    <w:lvl w:ilvl="5">
      <w:numFmt w:val="bullet"/>
      <w:lvlText w:val="–"/>
      <w:lvlJc w:val="left"/>
      <w:rPr>
        <w:rFonts w:eastAsia="OpenSymbol" w:cs="OpenSymbol"/>
      </w:rPr>
    </w:lvl>
    <w:lvl w:ilvl="6">
      <w:numFmt w:val="bullet"/>
      <w:lvlText w:val="–"/>
      <w:lvlJc w:val="left"/>
      <w:rPr>
        <w:rFonts w:eastAsia="OpenSymbol" w:cs="OpenSymbol"/>
      </w:rPr>
    </w:lvl>
    <w:lvl w:ilvl="7">
      <w:numFmt w:val="bullet"/>
      <w:lvlText w:val="–"/>
      <w:lvlJc w:val="left"/>
      <w:rPr>
        <w:rFonts w:eastAsia="OpenSymbol" w:cs="OpenSymbol"/>
      </w:rPr>
    </w:lvl>
    <w:lvl w:ilvl="8">
      <w:numFmt w:val="bullet"/>
      <w:lvlText w:val="–"/>
      <w:lvlJc w:val="left"/>
      <w:rPr>
        <w:rFonts w:eastAsia="OpenSymbol" w:cs="OpenSymbol"/>
      </w:rPr>
    </w:lvl>
  </w:abstractNum>
  <w:abstractNum w:abstractNumId="7">
    <w:nsid w:val="104F5D3F"/>
    <w:multiLevelType w:val="hybridMultilevel"/>
    <w:tmpl w:val="2910A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8F142E"/>
    <w:multiLevelType w:val="multilevel"/>
    <w:tmpl w:val="B40EF1E4"/>
    <w:styleLink w:val="WWNum1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9">
    <w:nsid w:val="14152446"/>
    <w:multiLevelType w:val="multilevel"/>
    <w:tmpl w:val="9C643E00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>
    <w:nsid w:val="1BAA7F9B"/>
    <w:multiLevelType w:val="hybridMultilevel"/>
    <w:tmpl w:val="830271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993875"/>
    <w:multiLevelType w:val="hybridMultilevel"/>
    <w:tmpl w:val="3E7EC18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DAB60A7"/>
    <w:multiLevelType w:val="hybridMultilevel"/>
    <w:tmpl w:val="7C8202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DFF6886"/>
    <w:multiLevelType w:val="multilevel"/>
    <w:tmpl w:val="34F65372"/>
    <w:styleLink w:val="WWNum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>
    <w:nsid w:val="20242A0D"/>
    <w:multiLevelType w:val="hybridMultilevel"/>
    <w:tmpl w:val="1BAC074A"/>
    <w:lvl w:ilvl="0" w:tplc="574685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FFAC15A2">
      <w:start w:val="1"/>
      <w:numFmt w:val="decimal"/>
      <w:lvlText w:val="%4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>
    <w:nsid w:val="22333D04"/>
    <w:multiLevelType w:val="hybridMultilevel"/>
    <w:tmpl w:val="256A9BF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23B7A4D"/>
    <w:multiLevelType w:val="multilevel"/>
    <w:tmpl w:val="5D18DE10"/>
    <w:styleLink w:val="WWNum5"/>
    <w:lvl w:ilvl="0">
      <w:numFmt w:val="bullet"/>
      <w:lvlText w:val="•"/>
      <w:lvlJc w:val="left"/>
      <w:rPr>
        <w:rFonts w:eastAsia="OpenSymbol" w:cs="OpenSymbol"/>
      </w:rPr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17">
    <w:nsid w:val="2430793B"/>
    <w:multiLevelType w:val="hybridMultilevel"/>
    <w:tmpl w:val="1D76BF14"/>
    <w:lvl w:ilvl="0" w:tplc="1214D99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571A0B"/>
    <w:multiLevelType w:val="multilevel"/>
    <w:tmpl w:val="AFC0F7F4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9">
    <w:nsid w:val="2F9057CD"/>
    <w:multiLevelType w:val="multilevel"/>
    <w:tmpl w:val="457C328A"/>
    <w:styleLink w:val="WWNum1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0">
    <w:nsid w:val="2FD65DF5"/>
    <w:multiLevelType w:val="multilevel"/>
    <w:tmpl w:val="81F03246"/>
    <w:styleLink w:val="WWNum2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1">
    <w:nsid w:val="319C7916"/>
    <w:multiLevelType w:val="multilevel"/>
    <w:tmpl w:val="1D50E568"/>
    <w:styleLink w:val="WW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>
    <w:nsid w:val="31A30098"/>
    <w:multiLevelType w:val="multilevel"/>
    <w:tmpl w:val="CB7CD44A"/>
    <w:styleLink w:val="WW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3">
    <w:nsid w:val="31CA5E46"/>
    <w:multiLevelType w:val="multilevel"/>
    <w:tmpl w:val="E3303A1E"/>
    <w:styleLink w:val="WWNum1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4">
    <w:nsid w:val="37A6186C"/>
    <w:multiLevelType w:val="multilevel"/>
    <w:tmpl w:val="58B6B2BA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5">
    <w:nsid w:val="3A5874BC"/>
    <w:multiLevelType w:val="hybridMultilevel"/>
    <w:tmpl w:val="0BFE840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3D0C32D9"/>
    <w:multiLevelType w:val="multilevel"/>
    <w:tmpl w:val="30105EA4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7">
    <w:nsid w:val="3FC658D7"/>
    <w:multiLevelType w:val="multilevel"/>
    <w:tmpl w:val="DC982BD4"/>
    <w:styleLink w:val="WWNum1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8">
    <w:nsid w:val="3FC77B4E"/>
    <w:multiLevelType w:val="hybridMultilevel"/>
    <w:tmpl w:val="440ABC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3892D57"/>
    <w:multiLevelType w:val="multilevel"/>
    <w:tmpl w:val="3E220122"/>
    <w:styleLink w:val="WWNum27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0">
    <w:nsid w:val="44412C59"/>
    <w:multiLevelType w:val="hybridMultilevel"/>
    <w:tmpl w:val="6F8830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>
    <w:nsid w:val="552707A4"/>
    <w:multiLevelType w:val="multilevel"/>
    <w:tmpl w:val="A712027C"/>
    <w:styleLink w:val="WWNum6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2">
    <w:nsid w:val="566C2E12"/>
    <w:multiLevelType w:val="hybridMultilevel"/>
    <w:tmpl w:val="A3CEC5BA"/>
    <w:lvl w:ilvl="0" w:tplc="E50C79F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1D3ED6"/>
    <w:multiLevelType w:val="hybridMultilevel"/>
    <w:tmpl w:val="A1968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7407C1"/>
    <w:multiLevelType w:val="multilevel"/>
    <w:tmpl w:val="74D80B54"/>
    <w:styleLink w:val="WWNum2"/>
    <w:lvl w:ilvl="0">
      <w:start w:val="2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5">
    <w:nsid w:val="5DD33D73"/>
    <w:multiLevelType w:val="hybridMultilevel"/>
    <w:tmpl w:val="6A3604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942974"/>
    <w:multiLevelType w:val="multilevel"/>
    <w:tmpl w:val="DEBC66B4"/>
    <w:styleLink w:val="WWNum26"/>
    <w:lvl w:ilvl="0">
      <w:start w:val="1"/>
      <w:numFmt w:val="decimal"/>
      <w:lvlText w:val="%1)"/>
      <w:lvlJc w:val="left"/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37">
    <w:nsid w:val="63312828"/>
    <w:multiLevelType w:val="hybridMultilevel"/>
    <w:tmpl w:val="8ED4C636"/>
    <w:lvl w:ilvl="0" w:tplc="9E00D88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C26DE6"/>
    <w:multiLevelType w:val="multilevel"/>
    <w:tmpl w:val="E35CD9E2"/>
    <w:styleLink w:val="WWNum7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"/>
      <w:lvlJc w:val="left"/>
      <w:rPr>
        <w:rFonts w:ascii="Wingdings" w:hAnsi="Wingdings"/>
      </w:rPr>
    </w:lvl>
    <w:lvl w:ilvl="2">
      <w:numFmt w:val="bullet"/>
      <w:lvlText w:val=""/>
      <w:lvlJc w:val="left"/>
      <w:rPr>
        <w:rFonts w:ascii="Wingdings" w:hAnsi="Wingdings"/>
      </w:rPr>
    </w:lvl>
    <w:lvl w:ilvl="3">
      <w:numFmt w:val="bullet"/>
      <w:lvlText w:val=""/>
      <w:lvlJc w:val="left"/>
      <w:rPr>
        <w:rFonts w:ascii="Wingdings" w:hAnsi="Wingdings"/>
      </w:rPr>
    </w:lvl>
    <w:lvl w:ilvl="4">
      <w:numFmt w:val="bullet"/>
      <w:lvlText w:val=""/>
      <w:lvlJc w:val="left"/>
      <w:rPr>
        <w:rFonts w:ascii="Wingdings" w:hAnsi="Wingdings"/>
      </w:rPr>
    </w:lvl>
    <w:lvl w:ilvl="5">
      <w:numFmt w:val="bullet"/>
      <w:lvlText w:val=""/>
      <w:lvlJc w:val="left"/>
      <w:rPr>
        <w:rFonts w:ascii="Wingdings" w:hAnsi="Wingdings"/>
      </w:rPr>
    </w:lvl>
    <w:lvl w:ilvl="6">
      <w:numFmt w:val="bullet"/>
      <w:lvlText w:val=""/>
      <w:lvlJc w:val="left"/>
      <w:rPr>
        <w:rFonts w:ascii="Wingdings" w:hAnsi="Wingdings"/>
      </w:rPr>
    </w:lvl>
    <w:lvl w:ilvl="7">
      <w:numFmt w:val="bullet"/>
      <w:lvlText w:val=""/>
      <w:lvlJc w:val="left"/>
      <w:rPr>
        <w:rFonts w:ascii="Wingdings" w:hAnsi="Wingdings"/>
      </w:rPr>
    </w:lvl>
    <w:lvl w:ilvl="8">
      <w:numFmt w:val="bullet"/>
      <w:lvlText w:val=""/>
      <w:lvlJc w:val="left"/>
      <w:rPr>
        <w:rFonts w:ascii="Wingdings" w:hAnsi="Wingdings"/>
      </w:rPr>
    </w:lvl>
  </w:abstractNum>
  <w:abstractNum w:abstractNumId="39">
    <w:nsid w:val="670F0483"/>
    <w:multiLevelType w:val="hybridMultilevel"/>
    <w:tmpl w:val="71C4FF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4C6856"/>
    <w:multiLevelType w:val="multilevel"/>
    <w:tmpl w:val="0D6E6F3A"/>
    <w:styleLink w:val="WWNum1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1">
    <w:nsid w:val="736E1B9D"/>
    <w:multiLevelType w:val="hybridMultilevel"/>
    <w:tmpl w:val="1B98FC4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75D3614C"/>
    <w:multiLevelType w:val="multilevel"/>
    <w:tmpl w:val="BB8A3C56"/>
    <w:styleLink w:val="WWNum1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3">
    <w:nsid w:val="77CA4E92"/>
    <w:multiLevelType w:val="multilevel"/>
    <w:tmpl w:val="DD22F3A8"/>
    <w:styleLink w:val="WWNum2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4">
    <w:nsid w:val="79016D65"/>
    <w:multiLevelType w:val="multilevel"/>
    <w:tmpl w:val="07AA5742"/>
    <w:styleLink w:val="WWNum2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5">
    <w:nsid w:val="798773E7"/>
    <w:multiLevelType w:val="multilevel"/>
    <w:tmpl w:val="84DA072C"/>
    <w:styleLink w:val="WWNum24"/>
    <w:lvl w:ilvl="0">
      <w:start w:val="1"/>
      <w:numFmt w:val="decimal"/>
      <w:lvlText w:val="%1)"/>
      <w:lvlJc w:val="left"/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46">
    <w:nsid w:val="799E7F7B"/>
    <w:multiLevelType w:val="multilevel"/>
    <w:tmpl w:val="DF94E340"/>
    <w:styleLink w:val="WWNum2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7">
    <w:nsid w:val="79D93E83"/>
    <w:multiLevelType w:val="hybridMultilevel"/>
    <w:tmpl w:val="523E9E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AE6A91"/>
    <w:multiLevelType w:val="multilevel"/>
    <w:tmpl w:val="2BD4F2E2"/>
    <w:styleLink w:val="WWNum21"/>
    <w:lvl w:ilvl="0">
      <w:start w:val="1"/>
      <w:numFmt w:val="decimal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26"/>
  </w:num>
  <w:num w:numId="2">
    <w:abstractNumId w:val="47"/>
  </w:num>
  <w:num w:numId="3">
    <w:abstractNumId w:val="5"/>
  </w:num>
  <w:num w:numId="4">
    <w:abstractNumId w:val="15"/>
  </w:num>
  <w:num w:numId="5">
    <w:abstractNumId w:val="7"/>
  </w:num>
  <w:num w:numId="6">
    <w:abstractNumId w:val="33"/>
  </w:num>
  <w:num w:numId="7">
    <w:abstractNumId w:val="10"/>
  </w:num>
  <w:num w:numId="8">
    <w:abstractNumId w:val="32"/>
  </w:num>
  <w:num w:numId="9">
    <w:abstractNumId w:val="39"/>
  </w:num>
  <w:num w:numId="10">
    <w:abstractNumId w:val="30"/>
  </w:num>
  <w:num w:numId="11">
    <w:abstractNumId w:val="13"/>
  </w:num>
  <w:num w:numId="12">
    <w:abstractNumId w:val="34"/>
  </w:num>
  <w:num w:numId="13">
    <w:abstractNumId w:val="4"/>
  </w:num>
  <w:num w:numId="14">
    <w:abstractNumId w:val="6"/>
  </w:num>
  <w:num w:numId="15">
    <w:abstractNumId w:val="16"/>
  </w:num>
  <w:num w:numId="16">
    <w:abstractNumId w:val="31"/>
  </w:num>
  <w:num w:numId="17">
    <w:abstractNumId w:val="38"/>
  </w:num>
  <w:num w:numId="18">
    <w:abstractNumId w:val="24"/>
  </w:num>
  <w:num w:numId="19">
    <w:abstractNumId w:val="9"/>
  </w:num>
  <w:num w:numId="20">
    <w:abstractNumId w:val="2"/>
  </w:num>
  <w:num w:numId="21">
    <w:abstractNumId w:val="0"/>
  </w:num>
  <w:num w:numId="22">
    <w:abstractNumId w:val="19"/>
  </w:num>
  <w:num w:numId="23">
    <w:abstractNumId w:val="18"/>
  </w:num>
  <w:num w:numId="24">
    <w:abstractNumId w:val="40"/>
  </w:num>
  <w:num w:numId="25">
    <w:abstractNumId w:val="27"/>
  </w:num>
  <w:num w:numId="26">
    <w:abstractNumId w:val="42"/>
  </w:num>
  <w:num w:numId="27">
    <w:abstractNumId w:val="8"/>
  </w:num>
  <w:num w:numId="28">
    <w:abstractNumId w:val="21"/>
  </w:num>
  <w:num w:numId="29">
    <w:abstractNumId w:val="23"/>
  </w:num>
  <w:num w:numId="30">
    <w:abstractNumId w:val="43"/>
  </w:num>
  <w:num w:numId="31">
    <w:abstractNumId w:val="48"/>
  </w:num>
  <w:num w:numId="32">
    <w:abstractNumId w:val="20"/>
  </w:num>
  <w:num w:numId="33">
    <w:abstractNumId w:val="1"/>
  </w:num>
  <w:num w:numId="34">
    <w:abstractNumId w:val="45"/>
  </w:num>
  <w:num w:numId="35">
    <w:abstractNumId w:val="22"/>
  </w:num>
  <w:num w:numId="36">
    <w:abstractNumId w:val="36"/>
  </w:num>
  <w:num w:numId="37">
    <w:abstractNumId w:val="29"/>
  </w:num>
  <w:num w:numId="38">
    <w:abstractNumId w:val="44"/>
  </w:num>
  <w:num w:numId="39">
    <w:abstractNumId w:val="46"/>
  </w:num>
  <w:num w:numId="40">
    <w:abstractNumId w:val="12"/>
  </w:num>
  <w:num w:numId="41">
    <w:abstractNumId w:val="35"/>
  </w:num>
  <w:num w:numId="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5"/>
  </w:num>
  <w:num w:numId="44">
    <w:abstractNumId w:val="28"/>
  </w:num>
  <w:num w:numId="45">
    <w:abstractNumId w:val="41"/>
  </w:num>
  <w:num w:numId="46">
    <w:abstractNumId w:val="11"/>
  </w:num>
  <w:num w:numId="47">
    <w:abstractNumId w:val="17"/>
  </w:num>
  <w:num w:numId="48">
    <w:abstractNumId w:val="37"/>
  </w:num>
  <w:num w:numId="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6EA"/>
    <w:rsid w:val="00296622"/>
    <w:rsid w:val="00750424"/>
    <w:rsid w:val="00D606EA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04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50424"/>
    <w:rPr>
      <w:color w:val="0000FF" w:themeColor="hyperlink"/>
      <w:u w:val="single"/>
    </w:rPr>
  </w:style>
  <w:style w:type="paragraph" w:customStyle="1" w:styleId="Default">
    <w:name w:val="Default"/>
    <w:rsid w:val="0075042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50424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75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750424"/>
  </w:style>
  <w:style w:type="paragraph" w:styleId="Stopka">
    <w:name w:val="footer"/>
    <w:basedOn w:val="Normalny"/>
    <w:link w:val="StopkaZnak"/>
    <w:unhideWhenUsed/>
    <w:rsid w:val="0075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750424"/>
  </w:style>
  <w:style w:type="paragraph" w:styleId="Tekstdymka">
    <w:name w:val="Balloon Text"/>
    <w:basedOn w:val="Normalny"/>
    <w:link w:val="TekstdymkaZnak"/>
    <w:unhideWhenUsed/>
    <w:rsid w:val="00750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750424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750424"/>
  </w:style>
  <w:style w:type="numbering" w:customStyle="1" w:styleId="Bezlisty11">
    <w:name w:val="Bez listy11"/>
    <w:next w:val="Bezlisty"/>
    <w:uiPriority w:val="99"/>
    <w:semiHidden/>
    <w:unhideWhenUsed/>
    <w:rsid w:val="00750424"/>
  </w:style>
  <w:style w:type="numbering" w:customStyle="1" w:styleId="Bezlisty2">
    <w:name w:val="Bez listy2"/>
    <w:next w:val="Bezlisty"/>
    <w:uiPriority w:val="99"/>
    <w:semiHidden/>
    <w:unhideWhenUsed/>
    <w:rsid w:val="00750424"/>
  </w:style>
  <w:style w:type="numbering" w:customStyle="1" w:styleId="Bezlisty12">
    <w:name w:val="Bez listy12"/>
    <w:next w:val="Bezlisty"/>
    <w:uiPriority w:val="99"/>
    <w:semiHidden/>
    <w:unhideWhenUsed/>
    <w:rsid w:val="00750424"/>
  </w:style>
  <w:style w:type="paragraph" w:customStyle="1" w:styleId="Standard">
    <w:name w:val="Standard"/>
    <w:rsid w:val="00750424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Heading">
    <w:name w:val="Heading"/>
    <w:basedOn w:val="Standard"/>
    <w:next w:val="Textbody"/>
    <w:rsid w:val="0075042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750424"/>
    <w:pPr>
      <w:spacing w:after="120"/>
    </w:pPr>
  </w:style>
  <w:style w:type="paragraph" w:styleId="Lista">
    <w:name w:val="List"/>
    <w:basedOn w:val="Textbody"/>
    <w:rsid w:val="00750424"/>
    <w:rPr>
      <w:rFonts w:cs="Arial"/>
    </w:rPr>
  </w:style>
  <w:style w:type="paragraph" w:styleId="Legenda">
    <w:name w:val="caption"/>
    <w:basedOn w:val="Standard"/>
    <w:rsid w:val="0075042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750424"/>
    <w:pPr>
      <w:suppressLineNumbers/>
    </w:pPr>
    <w:rPr>
      <w:rFonts w:cs="Arial"/>
    </w:rPr>
  </w:style>
  <w:style w:type="character" w:customStyle="1" w:styleId="Internetlink">
    <w:name w:val="Internet link"/>
    <w:basedOn w:val="Domylnaczcionkaakapitu"/>
    <w:rsid w:val="00750424"/>
    <w:rPr>
      <w:color w:val="0000FF"/>
      <w:u w:val="single"/>
    </w:rPr>
  </w:style>
  <w:style w:type="character" w:customStyle="1" w:styleId="ListLabel1">
    <w:name w:val="ListLabel 1"/>
    <w:rsid w:val="00750424"/>
    <w:rPr>
      <w:b w:val="0"/>
    </w:rPr>
  </w:style>
  <w:style w:type="character" w:customStyle="1" w:styleId="ListLabel2">
    <w:name w:val="ListLabel 2"/>
    <w:rsid w:val="00750424"/>
    <w:rPr>
      <w:rFonts w:eastAsia="OpenSymbol" w:cs="OpenSymbol"/>
    </w:rPr>
  </w:style>
  <w:style w:type="character" w:customStyle="1" w:styleId="ListLabel3">
    <w:name w:val="ListLabel 3"/>
    <w:rsid w:val="00750424"/>
    <w:rPr>
      <w:rFonts w:cs="Courier New"/>
    </w:rPr>
  </w:style>
  <w:style w:type="numbering" w:customStyle="1" w:styleId="WWNum1">
    <w:name w:val="WWNum1"/>
    <w:basedOn w:val="Bezlisty"/>
    <w:rsid w:val="00750424"/>
    <w:pPr>
      <w:numPr>
        <w:numId w:val="11"/>
      </w:numPr>
    </w:pPr>
  </w:style>
  <w:style w:type="numbering" w:customStyle="1" w:styleId="WWNum2">
    <w:name w:val="WWNum2"/>
    <w:basedOn w:val="Bezlisty"/>
    <w:rsid w:val="00750424"/>
    <w:pPr>
      <w:numPr>
        <w:numId w:val="12"/>
      </w:numPr>
    </w:pPr>
  </w:style>
  <w:style w:type="numbering" w:customStyle="1" w:styleId="WWNum3">
    <w:name w:val="WWNum3"/>
    <w:basedOn w:val="Bezlisty"/>
    <w:rsid w:val="00750424"/>
    <w:pPr>
      <w:numPr>
        <w:numId w:val="13"/>
      </w:numPr>
    </w:pPr>
  </w:style>
  <w:style w:type="numbering" w:customStyle="1" w:styleId="WWNum4">
    <w:name w:val="WWNum4"/>
    <w:basedOn w:val="Bezlisty"/>
    <w:rsid w:val="00750424"/>
    <w:pPr>
      <w:numPr>
        <w:numId w:val="14"/>
      </w:numPr>
    </w:pPr>
  </w:style>
  <w:style w:type="numbering" w:customStyle="1" w:styleId="WWNum5">
    <w:name w:val="WWNum5"/>
    <w:basedOn w:val="Bezlisty"/>
    <w:rsid w:val="00750424"/>
    <w:pPr>
      <w:numPr>
        <w:numId w:val="15"/>
      </w:numPr>
    </w:pPr>
  </w:style>
  <w:style w:type="numbering" w:customStyle="1" w:styleId="WWNum6">
    <w:name w:val="WWNum6"/>
    <w:basedOn w:val="Bezlisty"/>
    <w:rsid w:val="00750424"/>
    <w:pPr>
      <w:numPr>
        <w:numId w:val="16"/>
      </w:numPr>
    </w:pPr>
  </w:style>
  <w:style w:type="numbering" w:customStyle="1" w:styleId="WWNum7">
    <w:name w:val="WWNum7"/>
    <w:basedOn w:val="Bezlisty"/>
    <w:rsid w:val="00750424"/>
    <w:pPr>
      <w:numPr>
        <w:numId w:val="17"/>
      </w:numPr>
    </w:pPr>
  </w:style>
  <w:style w:type="numbering" w:customStyle="1" w:styleId="WWNum8">
    <w:name w:val="WWNum8"/>
    <w:basedOn w:val="Bezlisty"/>
    <w:rsid w:val="00750424"/>
    <w:pPr>
      <w:numPr>
        <w:numId w:val="18"/>
      </w:numPr>
    </w:pPr>
  </w:style>
  <w:style w:type="numbering" w:customStyle="1" w:styleId="WWNum9">
    <w:name w:val="WWNum9"/>
    <w:basedOn w:val="Bezlisty"/>
    <w:rsid w:val="00750424"/>
    <w:pPr>
      <w:numPr>
        <w:numId w:val="19"/>
      </w:numPr>
    </w:pPr>
  </w:style>
  <w:style w:type="numbering" w:customStyle="1" w:styleId="WWNum10">
    <w:name w:val="WWNum10"/>
    <w:basedOn w:val="Bezlisty"/>
    <w:rsid w:val="00750424"/>
    <w:pPr>
      <w:numPr>
        <w:numId w:val="20"/>
      </w:numPr>
    </w:pPr>
  </w:style>
  <w:style w:type="numbering" w:customStyle="1" w:styleId="WWNum11">
    <w:name w:val="WWNum11"/>
    <w:basedOn w:val="Bezlisty"/>
    <w:rsid w:val="00750424"/>
    <w:pPr>
      <w:numPr>
        <w:numId w:val="21"/>
      </w:numPr>
    </w:pPr>
  </w:style>
  <w:style w:type="numbering" w:customStyle="1" w:styleId="WWNum12">
    <w:name w:val="WWNum12"/>
    <w:basedOn w:val="Bezlisty"/>
    <w:rsid w:val="00750424"/>
    <w:pPr>
      <w:numPr>
        <w:numId w:val="22"/>
      </w:numPr>
    </w:pPr>
  </w:style>
  <w:style w:type="numbering" w:customStyle="1" w:styleId="WWNum13">
    <w:name w:val="WWNum13"/>
    <w:basedOn w:val="Bezlisty"/>
    <w:rsid w:val="00750424"/>
    <w:pPr>
      <w:numPr>
        <w:numId w:val="23"/>
      </w:numPr>
    </w:pPr>
  </w:style>
  <w:style w:type="numbering" w:customStyle="1" w:styleId="WWNum14">
    <w:name w:val="WWNum14"/>
    <w:basedOn w:val="Bezlisty"/>
    <w:rsid w:val="00750424"/>
    <w:pPr>
      <w:numPr>
        <w:numId w:val="24"/>
      </w:numPr>
    </w:pPr>
  </w:style>
  <w:style w:type="numbering" w:customStyle="1" w:styleId="WWNum15">
    <w:name w:val="WWNum15"/>
    <w:basedOn w:val="Bezlisty"/>
    <w:rsid w:val="00750424"/>
    <w:pPr>
      <w:numPr>
        <w:numId w:val="25"/>
      </w:numPr>
    </w:pPr>
  </w:style>
  <w:style w:type="numbering" w:customStyle="1" w:styleId="WWNum16">
    <w:name w:val="WWNum16"/>
    <w:basedOn w:val="Bezlisty"/>
    <w:rsid w:val="00750424"/>
    <w:pPr>
      <w:numPr>
        <w:numId w:val="26"/>
      </w:numPr>
    </w:pPr>
  </w:style>
  <w:style w:type="numbering" w:customStyle="1" w:styleId="WWNum17">
    <w:name w:val="WWNum17"/>
    <w:basedOn w:val="Bezlisty"/>
    <w:rsid w:val="00750424"/>
    <w:pPr>
      <w:numPr>
        <w:numId w:val="27"/>
      </w:numPr>
    </w:pPr>
  </w:style>
  <w:style w:type="numbering" w:customStyle="1" w:styleId="WWNum18">
    <w:name w:val="WWNum18"/>
    <w:basedOn w:val="Bezlisty"/>
    <w:rsid w:val="00750424"/>
    <w:pPr>
      <w:numPr>
        <w:numId w:val="28"/>
      </w:numPr>
    </w:pPr>
  </w:style>
  <w:style w:type="numbering" w:customStyle="1" w:styleId="WWNum19">
    <w:name w:val="WWNum19"/>
    <w:basedOn w:val="Bezlisty"/>
    <w:rsid w:val="00750424"/>
    <w:pPr>
      <w:numPr>
        <w:numId w:val="29"/>
      </w:numPr>
    </w:pPr>
  </w:style>
  <w:style w:type="numbering" w:customStyle="1" w:styleId="WWNum20">
    <w:name w:val="WWNum20"/>
    <w:basedOn w:val="Bezlisty"/>
    <w:rsid w:val="00750424"/>
    <w:pPr>
      <w:numPr>
        <w:numId w:val="30"/>
      </w:numPr>
    </w:pPr>
  </w:style>
  <w:style w:type="numbering" w:customStyle="1" w:styleId="WWNum21">
    <w:name w:val="WWNum21"/>
    <w:basedOn w:val="Bezlisty"/>
    <w:rsid w:val="00750424"/>
    <w:pPr>
      <w:numPr>
        <w:numId w:val="31"/>
      </w:numPr>
    </w:pPr>
  </w:style>
  <w:style w:type="numbering" w:customStyle="1" w:styleId="WWNum22">
    <w:name w:val="WWNum22"/>
    <w:basedOn w:val="Bezlisty"/>
    <w:rsid w:val="00750424"/>
    <w:pPr>
      <w:numPr>
        <w:numId w:val="32"/>
      </w:numPr>
    </w:pPr>
  </w:style>
  <w:style w:type="numbering" w:customStyle="1" w:styleId="WWNum23">
    <w:name w:val="WWNum23"/>
    <w:basedOn w:val="Bezlisty"/>
    <w:rsid w:val="00750424"/>
    <w:pPr>
      <w:numPr>
        <w:numId w:val="33"/>
      </w:numPr>
    </w:pPr>
  </w:style>
  <w:style w:type="numbering" w:customStyle="1" w:styleId="WWNum24">
    <w:name w:val="WWNum24"/>
    <w:basedOn w:val="Bezlisty"/>
    <w:rsid w:val="00750424"/>
    <w:pPr>
      <w:numPr>
        <w:numId w:val="34"/>
      </w:numPr>
    </w:pPr>
  </w:style>
  <w:style w:type="numbering" w:customStyle="1" w:styleId="WWNum25">
    <w:name w:val="WWNum25"/>
    <w:basedOn w:val="Bezlisty"/>
    <w:rsid w:val="00750424"/>
    <w:pPr>
      <w:numPr>
        <w:numId w:val="35"/>
      </w:numPr>
    </w:pPr>
  </w:style>
  <w:style w:type="numbering" w:customStyle="1" w:styleId="WWNum26">
    <w:name w:val="WWNum26"/>
    <w:basedOn w:val="Bezlisty"/>
    <w:rsid w:val="00750424"/>
    <w:pPr>
      <w:numPr>
        <w:numId w:val="36"/>
      </w:numPr>
    </w:pPr>
  </w:style>
  <w:style w:type="numbering" w:customStyle="1" w:styleId="WWNum27">
    <w:name w:val="WWNum27"/>
    <w:basedOn w:val="Bezlisty"/>
    <w:rsid w:val="00750424"/>
    <w:pPr>
      <w:numPr>
        <w:numId w:val="37"/>
      </w:numPr>
    </w:pPr>
  </w:style>
  <w:style w:type="numbering" w:customStyle="1" w:styleId="WWNum28">
    <w:name w:val="WWNum28"/>
    <w:basedOn w:val="Bezlisty"/>
    <w:rsid w:val="00750424"/>
    <w:pPr>
      <w:numPr>
        <w:numId w:val="38"/>
      </w:numPr>
    </w:pPr>
  </w:style>
  <w:style w:type="numbering" w:customStyle="1" w:styleId="WWNum29">
    <w:name w:val="WWNum29"/>
    <w:basedOn w:val="Bezlisty"/>
    <w:rsid w:val="00750424"/>
    <w:pPr>
      <w:numPr>
        <w:numId w:val="39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042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0424"/>
    <w:rPr>
      <w:sz w:val="20"/>
      <w:szCs w:val="20"/>
    </w:rPr>
  </w:style>
  <w:style w:type="character" w:styleId="Odwoanieprzypisudolnego">
    <w:name w:val="footnote reference"/>
    <w:qFormat/>
    <w:rsid w:val="0075042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04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50424"/>
    <w:rPr>
      <w:color w:val="0000FF" w:themeColor="hyperlink"/>
      <w:u w:val="single"/>
    </w:rPr>
  </w:style>
  <w:style w:type="paragraph" w:customStyle="1" w:styleId="Default">
    <w:name w:val="Default"/>
    <w:rsid w:val="0075042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50424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75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750424"/>
  </w:style>
  <w:style w:type="paragraph" w:styleId="Stopka">
    <w:name w:val="footer"/>
    <w:basedOn w:val="Normalny"/>
    <w:link w:val="StopkaZnak"/>
    <w:unhideWhenUsed/>
    <w:rsid w:val="0075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750424"/>
  </w:style>
  <w:style w:type="paragraph" w:styleId="Tekstdymka">
    <w:name w:val="Balloon Text"/>
    <w:basedOn w:val="Normalny"/>
    <w:link w:val="TekstdymkaZnak"/>
    <w:unhideWhenUsed/>
    <w:rsid w:val="00750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750424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750424"/>
  </w:style>
  <w:style w:type="numbering" w:customStyle="1" w:styleId="Bezlisty11">
    <w:name w:val="Bez listy11"/>
    <w:next w:val="Bezlisty"/>
    <w:uiPriority w:val="99"/>
    <w:semiHidden/>
    <w:unhideWhenUsed/>
    <w:rsid w:val="00750424"/>
  </w:style>
  <w:style w:type="numbering" w:customStyle="1" w:styleId="Bezlisty2">
    <w:name w:val="Bez listy2"/>
    <w:next w:val="Bezlisty"/>
    <w:uiPriority w:val="99"/>
    <w:semiHidden/>
    <w:unhideWhenUsed/>
    <w:rsid w:val="00750424"/>
  </w:style>
  <w:style w:type="numbering" w:customStyle="1" w:styleId="Bezlisty12">
    <w:name w:val="Bez listy12"/>
    <w:next w:val="Bezlisty"/>
    <w:uiPriority w:val="99"/>
    <w:semiHidden/>
    <w:unhideWhenUsed/>
    <w:rsid w:val="00750424"/>
  </w:style>
  <w:style w:type="paragraph" w:customStyle="1" w:styleId="Standard">
    <w:name w:val="Standard"/>
    <w:rsid w:val="00750424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Heading">
    <w:name w:val="Heading"/>
    <w:basedOn w:val="Standard"/>
    <w:next w:val="Textbody"/>
    <w:rsid w:val="0075042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750424"/>
    <w:pPr>
      <w:spacing w:after="120"/>
    </w:pPr>
  </w:style>
  <w:style w:type="paragraph" w:styleId="Lista">
    <w:name w:val="List"/>
    <w:basedOn w:val="Textbody"/>
    <w:rsid w:val="00750424"/>
    <w:rPr>
      <w:rFonts w:cs="Arial"/>
    </w:rPr>
  </w:style>
  <w:style w:type="paragraph" w:styleId="Legenda">
    <w:name w:val="caption"/>
    <w:basedOn w:val="Standard"/>
    <w:rsid w:val="0075042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750424"/>
    <w:pPr>
      <w:suppressLineNumbers/>
    </w:pPr>
    <w:rPr>
      <w:rFonts w:cs="Arial"/>
    </w:rPr>
  </w:style>
  <w:style w:type="character" w:customStyle="1" w:styleId="Internetlink">
    <w:name w:val="Internet link"/>
    <w:basedOn w:val="Domylnaczcionkaakapitu"/>
    <w:rsid w:val="00750424"/>
    <w:rPr>
      <w:color w:val="0000FF"/>
      <w:u w:val="single"/>
    </w:rPr>
  </w:style>
  <w:style w:type="character" w:customStyle="1" w:styleId="ListLabel1">
    <w:name w:val="ListLabel 1"/>
    <w:rsid w:val="00750424"/>
    <w:rPr>
      <w:b w:val="0"/>
    </w:rPr>
  </w:style>
  <w:style w:type="character" w:customStyle="1" w:styleId="ListLabel2">
    <w:name w:val="ListLabel 2"/>
    <w:rsid w:val="00750424"/>
    <w:rPr>
      <w:rFonts w:eastAsia="OpenSymbol" w:cs="OpenSymbol"/>
    </w:rPr>
  </w:style>
  <w:style w:type="character" w:customStyle="1" w:styleId="ListLabel3">
    <w:name w:val="ListLabel 3"/>
    <w:rsid w:val="00750424"/>
    <w:rPr>
      <w:rFonts w:cs="Courier New"/>
    </w:rPr>
  </w:style>
  <w:style w:type="numbering" w:customStyle="1" w:styleId="WWNum1">
    <w:name w:val="WWNum1"/>
    <w:basedOn w:val="Bezlisty"/>
    <w:rsid w:val="00750424"/>
    <w:pPr>
      <w:numPr>
        <w:numId w:val="11"/>
      </w:numPr>
    </w:pPr>
  </w:style>
  <w:style w:type="numbering" w:customStyle="1" w:styleId="WWNum2">
    <w:name w:val="WWNum2"/>
    <w:basedOn w:val="Bezlisty"/>
    <w:rsid w:val="00750424"/>
    <w:pPr>
      <w:numPr>
        <w:numId w:val="12"/>
      </w:numPr>
    </w:pPr>
  </w:style>
  <w:style w:type="numbering" w:customStyle="1" w:styleId="WWNum3">
    <w:name w:val="WWNum3"/>
    <w:basedOn w:val="Bezlisty"/>
    <w:rsid w:val="00750424"/>
    <w:pPr>
      <w:numPr>
        <w:numId w:val="13"/>
      </w:numPr>
    </w:pPr>
  </w:style>
  <w:style w:type="numbering" w:customStyle="1" w:styleId="WWNum4">
    <w:name w:val="WWNum4"/>
    <w:basedOn w:val="Bezlisty"/>
    <w:rsid w:val="00750424"/>
    <w:pPr>
      <w:numPr>
        <w:numId w:val="14"/>
      </w:numPr>
    </w:pPr>
  </w:style>
  <w:style w:type="numbering" w:customStyle="1" w:styleId="WWNum5">
    <w:name w:val="WWNum5"/>
    <w:basedOn w:val="Bezlisty"/>
    <w:rsid w:val="00750424"/>
    <w:pPr>
      <w:numPr>
        <w:numId w:val="15"/>
      </w:numPr>
    </w:pPr>
  </w:style>
  <w:style w:type="numbering" w:customStyle="1" w:styleId="WWNum6">
    <w:name w:val="WWNum6"/>
    <w:basedOn w:val="Bezlisty"/>
    <w:rsid w:val="00750424"/>
    <w:pPr>
      <w:numPr>
        <w:numId w:val="16"/>
      </w:numPr>
    </w:pPr>
  </w:style>
  <w:style w:type="numbering" w:customStyle="1" w:styleId="WWNum7">
    <w:name w:val="WWNum7"/>
    <w:basedOn w:val="Bezlisty"/>
    <w:rsid w:val="00750424"/>
    <w:pPr>
      <w:numPr>
        <w:numId w:val="17"/>
      </w:numPr>
    </w:pPr>
  </w:style>
  <w:style w:type="numbering" w:customStyle="1" w:styleId="WWNum8">
    <w:name w:val="WWNum8"/>
    <w:basedOn w:val="Bezlisty"/>
    <w:rsid w:val="00750424"/>
    <w:pPr>
      <w:numPr>
        <w:numId w:val="18"/>
      </w:numPr>
    </w:pPr>
  </w:style>
  <w:style w:type="numbering" w:customStyle="1" w:styleId="WWNum9">
    <w:name w:val="WWNum9"/>
    <w:basedOn w:val="Bezlisty"/>
    <w:rsid w:val="00750424"/>
    <w:pPr>
      <w:numPr>
        <w:numId w:val="19"/>
      </w:numPr>
    </w:pPr>
  </w:style>
  <w:style w:type="numbering" w:customStyle="1" w:styleId="WWNum10">
    <w:name w:val="WWNum10"/>
    <w:basedOn w:val="Bezlisty"/>
    <w:rsid w:val="00750424"/>
    <w:pPr>
      <w:numPr>
        <w:numId w:val="20"/>
      </w:numPr>
    </w:pPr>
  </w:style>
  <w:style w:type="numbering" w:customStyle="1" w:styleId="WWNum11">
    <w:name w:val="WWNum11"/>
    <w:basedOn w:val="Bezlisty"/>
    <w:rsid w:val="00750424"/>
    <w:pPr>
      <w:numPr>
        <w:numId w:val="21"/>
      </w:numPr>
    </w:pPr>
  </w:style>
  <w:style w:type="numbering" w:customStyle="1" w:styleId="WWNum12">
    <w:name w:val="WWNum12"/>
    <w:basedOn w:val="Bezlisty"/>
    <w:rsid w:val="00750424"/>
    <w:pPr>
      <w:numPr>
        <w:numId w:val="22"/>
      </w:numPr>
    </w:pPr>
  </w:style>
  <w:style w:type="numbering" w:customStyle="1" w:styleId="WWNum13">
    <w:name w:val="WWNum13"/>
    <w:basedOn w:val="Bezlisty"/>
    <w:rsid w:val="00750424"/>
    <w:pPr>
      <w:numPr>
        <w:numId w:val="23"/>
      </w:numPr>
    </w:pPr>
  </w:style>
  <w:style w:type="numbering" w:customStyle="1" w:styleId="WWNum14">
    <w:name w:val="WWNum14"/>
    <w:basedOn w:val="Bezlisty"/>
    <w:rsid w:val="00750424"/>
    <w:pPr>
      <w:numPr>
        <w:numId w:val="24"/>
      </w:numPr>
    </w:pPr>
  </w:style>
  <w:style w:type="numbering" w:customStyle="1" w:styleId="WWNum15">
    <w:name w:val="WWNum15"/>
    <w:basedOn w:val="Bezlisty"/>
    <w:rsid w:val="00750424"/>
    <w:pPr>
      <w:numPr>
        <w:numId w:val="25"/>
      </w:numPr>
    </w:pPr>
  </w:style>
  <w:style w:type="numbering" w:customStyle="1" w:styleId="WWNum16">
    <w:name w:val="WWNum16"/>
    <w:basedOn w:val="Bezlisty"/>
    <w:rsid w:val="00750424"/>
    <w:pPr>
      <w:numPr>
        <w:numId w:val="26"/>
      </w:numPr>
    </w:pPr>
  </w:style>
  <w:style w:type="numbering" w:customStyle="1" w:styleId="WWNum17">
    <w:name w:val="WWNum17"/>
    <w:basedOn w:val="Bezlisty"/>
    <w:rsid w:val="00750424"/>
    <w:pPr>
      <w:numPr>
        <w:numId w:val="27"/>
      </w:numPr>
    </w:pPr>
  </w:style>
  <w:style w:type="numbering" w:customStyle="1" w:styleId="WWNum18">
    <w:name w:val="WWNum18"/>
    <w:basedOn w:val="Bezlisty"/>
    <w:rsid w:val="00750424"/>
    <w:pPr>
      <w:numPr>
        <w:numId w:val="28"/>
      </w:numPr>
    </w:pPr>
  </w:style>
  <w:style w:type="numbering" w:customStyle="1" w:styleId="WWNum19">
    <w:name w:val="WWNum19"/>
    <w:basedOn w:val="Bezlisty"/>
    <w:rsid w:val="00750424"/>
    <w:pPr>
      <w:numPr>
        <w:numId w:val="29"/>
      </w:numPr>
    </w:pPr>
  </w:style>
  <w:style w:type="numbering" w:customStyle="1" w:styleId="WWNum20">
    <w:name w:val="WWNum20"/>
    <w:basedOn w:val="Bezlisty"/>
    <w:rsid w:val="00750424"/>
    <w:pPr>
      <w:numPr>
        <w:numId w:val="30"/>
      </w:numPr>
    </w:pPr>
  </w:style>
  <w:style w:type="numbering" w:customStyle="1" w:styleId="WWNum21">
    <w:name w:val="WWNum21"/>
    <w:basedOn w:val="Bezlisty"/>
    <w:rsid w:val="00750424"/>
    <w:pPr>
      <w:numPr>
        <w:numId w:val="31"/>
      </w:numPr>
    </w:pPr>
  </w:style>
  <w:style w:type="numbering" w:customStyle="1" w:styleId="WWNum22">
    <w:name w:val="WWNum22"/>
    <w:basedOn w:val="Bezlisty"/>
    <w:rsid w:val="00750424"/>
    <w:pPr>
      <w:numPr>
        <w:numId w:val="32"/>
      </w:numPr>
    </w:pPr>
  </w:style>
  <w:style w:type="numbering" w:customStyle="1" w:styleId="WWNum23">
    <w:name w:val="WWNum23"/>
    <w:basedOn w:val="Bezlisty"/>
    <w:rsid w:val="00750424"/>
    <w:pPr>
      <w:numPr>
        <w:numId w:val="33"/>
      </w:numPr>
    </w:pPr>
  </w:style>
  <w:style w:type="numbering" w:customStyle="1" w:styleId="WWNum24">
    <w:name w:val="WWNum24"/>
    <w:basedOn w:val="Bezlisty"/>
    <w:rsid w:val="00750424"/>
    <w:pPr>
      <w:numPr>
        <w:numId w:val="34"/>
      </w:numPr>
    </w:pPr>
  </w:style>
  <w:style w:type="numbering" w:customStyle="1" w:styleId="WWNum25">
    <w:name w:val="WWNum25"/>
    <w:basedOn w:val="Bezlisty"/>
    <w:rsid w:val="00750424"/>
    <w:pPr>
      <w:numPr>
        <w:numId w:val="35"/>
      </w:numPr>
    </w:pPr>
  </w:style>
  <w:style w:type="numbering" w:customStyle="1" w:styleId="WWNum26">
    <w:name w:val="WWNum26"/>
    <w:basedOn w:val="Bezlisty"/>
    <w:rsid w:val="00750424"/>
    <w:pPr>
      <w:numPr>
        <w:numId w:val="36"/>
      </w:numPr>
    </w:pPr>
  </w:style>
  <w:style w:type="numbering" w:customStyle="1" w:styleId="WWNum27">
    <w:name w:val="WWNum27"/>
    <w:basedOn w:val="Bezlisty"/>
    <w:rsid w:val="00750424"/>
    <w:pPr>
      <w:numPr>
        <w:numId w:val="37"/>
      </w:numPr>
    </w:pPr>
  </w:style>
  <w:style w:type="numbering" w:customStyle="1" w:styleId="WWNum28">
    <w:name w:val="WWNum28"/>
    <w:basedOn w:val="Bezlisty"/>
    <w:rsid w:val="00750424"/>
    <w:pPr>
      <w:numPr>
        <w:numId w:val="38"/>
      </w:numPr>
    </w:pPr>
  </w:style>
  <w:style w:type="numbering" w:customStyle="1" w:styleId="WWNum29">
    <w:name w:val="WWNum29"/>
    <w:basedOn w:val="Bezlisty"/>
    <w:rsid w:val="00750424"/>
    <w:pPr>
      <w:numPr>
        <w:numId w:val="39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042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0424"/>
    <w:rPr>
      <w:sz w:val="20"/>
      <w:szCs w:val="20"/>
    </w:rPr>
  </w:style>
  <w:style w:type="character" w:styleId="Odwoanieprzypisudolnego">
    <w:name w:val="footnote reference"/>
    <w:qFormat/>
    <w:rsid w:val="007504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1433</Words>
  <Characters>8604</Characters>
  <Application>Microsoft Office Word</Application>
  <DocSecurity>0</DocSecurity>
  <Lines>71</Lines>
  <Paragraphs>20</Paragraphs>
  <ScaleCrop>false</ScaleCrop>
  <Company/>
  <LinksUpToDate>false</LinksUpToDate>
  <CharactersWithSpaces>10017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2</cp:revision>
  <dcterms:created xsi:type="dcterms:W3CDTF">2019-02-27T10:41:00Z</dcterms:created>
  <dcterms:modified xsi:type="dcterms:W3CDTF">2019-02-27T10:41:00Z</dcterms:modified>
</cp:coreProperties>
</file>