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FAF41" w14:textId="77777777" w:rsidR="003C64FA" w:rsidRPr="003C64FA" w:rsidRDefault="00657278" w:rsidP="003C64F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SIWZ - Część III</w:t>
      </w:r>
    </w:p>
    <w:p w14:paraId="0963468E" w14:textId="77777777" w:rsidR="000122CC" w:rsidRPr="000122CC" w:rsidRDefault="003C64FA" w:rsidP="000122C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64FA">
        <w:rPr>
          <w:rFonts w:ascii="Times New Roman" w:eastAsia="Times New Roman" w:hAnsi="Times New Roman" w:cs="Times New Roman"/>
          <w:b/>
          <w:sz w:val="24"/>
          <w:szCs w:val="24"/>
        </w:rPr>
        <w:t>OPIS PRZEDMIOTU ZAMÓWIENIA</w:t>
      </w:r>
    </w:p>
    <w:p w14:paraId="40966551" w14:textId="77777777" w:rsidR="000122CC" w:rsidRPr="000122CC" w:rsidRDefault="000122CC" w:rsidP="00012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B9A2F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świadczenie kompleksowej usługi pralniczej asortymentu będącego własnością Zamawiającego.</w:t>
      </w:r>
    </w:p>
    <w:p w14:paraId="40AD2BE7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Asortyment- bielizna, odzież, pościel, poduszki, koce, kołdry, materace, obrusy, ścierki, ręczniki,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mopy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, ubrania robocze i inne.</w:t>
      </w:r>
    </w:p>
    <w:p w14:paraId="4E7A1EC6" w14:textId="0096A6BE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informuje, że na podstawie danych roczna ilość prania wynosi ok. </w:t>
      </w:r>
      <w:r w:rsidR="000800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130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000 kg.</w:t>
      </w:r>
    </w:p>
    <w:p w14:paraId="3DFB7450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Usługa winna być świadczona zgodnie z obowiązującymi wymogami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epidemiologicznymi dla procesów dezynfekcji i prania w zależności od asortymentu bielizny oraz technologią i warunkami obowiązującymi w placówkach służby zdrowia bezwzględnie przestrzegając Zarządzeń i Zaleceń Głównego Inspektora Sanitarnego oraz pozostałych wymagań dotyczących pralni.</w:t>
      </w:r>
    </w:p>
    <w:p w14:paraId="72A9E77E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22C315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Wykonanie kompleksowej usługi pralniczej polega na :</w:t>
      </w:r>
    </w:p>
    <w:p w14:paraId="7FA2F5A2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Odbieraniu od zamawiającego brudnego asortymentu. Wykonawca usługi zobowiązany będzie do wyniesienia brudnego asortymentu z magazynu i załadowania jej na przeznaczony do tego celu własny środek transportu.</w:t>
      </w:r>
    </w:p>
    <w:p w14:paraId="29B6558B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Dezynfekcji komorowej lub chemiczno-termicznej. </w:t>
      </w:r>
    </w:p>
    <w:p w14:paraId="52FC7B8E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Krochmaleniu, maglowaniu, prasowaniu upranego asortymentu</w:t>
      </w:r>
      <w:r w:rsidRPr="000122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</w:t>
      </w:r>
    </w:p>
    <w:p w14:paraId="3B1CCA0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Wykonaniu naprawy szwalniczej pościeli, odzieży fasonowej i pozostałego asortymentu obejmujące naprawę uszkodzeń, dziur, uzupełnienie brakujących guzików, troczków, gumek, wymiana uszkodzonych zamków błyskawicznych. </w:t>
      </w:r>
    </w:p>
    <w:p w14:paraId="5A80624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Dostarczanie do zamawiającego własnym transportem upranego asortymentu. </w:t>
      </w:r>
    </w:p>
    <w:p w14:paraId="0A4682C1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brudnego asortymentu do prania i jego zwrot będzie odbywał się będzie w godzinach od 7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12</w:t>
      </w:r>
      <w:r w:rsidRPr="000122C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12D47E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będzie wykonywana </w:t>
      </w:r>
      <w:r w:rsidRPr="008473D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3 razy w tygodniu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/poniedziałek-środa-piątek/, a w przypadku tzw. długich weekendów i świąt dzień usługi będzie uzgodniony telefonicznie z Zamawiającym.</w:t>
      </w:r>
    </w:p>
    <w:p w14:paraId="436ED052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odpowiada za rzeczy Zamawiającego od momentu odebrania ich z magazynu Zamawiającego do czasu ich przekazania, Wydawanie brudnego i odbieranie czystego asortymentu odbywać się będzie w magazynie Zamawiającego przy udziale wyznaczonego do tego zadania pracownika Zamawiającego. Z czynności przekazania brudnego asortymentu zostanie spisany protokołu przekazania prania brudnego w workach (wg. Załącznika nr 1 do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Tomu III) oraz z przekazania czystego prania zostanie spisany protokół przekazania prania czystego (wg. Załącznika nr 2 do Tomu III)</w:t>
      </w:r>
    </w:p>
    <w:p w14:paraId="0D3ABED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Dowodem przekazania i odbioru usługi będzie kwit „dowód dostawy” z wyszczególnieniem asortymentu, Wykonawca zapewni dostawę kwitariuszy.</w:t>
      </w:r>
    </w:p>
    <w:p w14:paraId="21B925C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Asortyment będzie ważony w siedzibie pralni po wykonaniu usługi i na podstawie tych danych wystawiona będzie faktura. </w:t>
      </w:r>
    </w:p>
    <w:p w14:paraId="56EA7EE2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D128428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Wymogi w zakresie transportu asortymentu brudnego,  czystego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A64ED7D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przedstawi wykaz środków transportu za pomocą których świadczona będzie usługa wraz z aktualną pozytywną  opinią wydaną przez państwową inspekcję sanitarną właściwą dla miejsca wykonywania usługi o dopuszczeniu środków transportu w zakresie przedmiotu zamówienia. </w:t>
      </w:r>
    </w:p>
    <w:p w14:paraId="1CF7B119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Transport asortymentu brudnego odbywać się musi w workach, przeznaczonych do tego celu, </w:t>
      </w:r>
    </w:p>
    <w:p w14:paraId="6551DA01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b)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Asortyment czysty przywożony z pralni w tym również materace, musi być zapakowany w taki sposób, aby zabezpieczał przed zabrudzeniem, uszkodzeniem w trakcie transportu.</w:t>
      </w:r>
    </w:p>
    <w:p w14:paraId="102554F9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zapewnia czystość pranego asortymentu, dbałość o jego stan, ponosi pełną odpowiedzialność za jakość środków chemicznych, bezpieczny transport i opakowanie asortymentu odbieranego i dostarczanego do wyznaczonego miejsca.</w:t>
      </w:r>
    </w:p>
    <w:p w14:paraId="03398A8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zapewnia wszelkie środki i inne artykuły (np. folie, worki do pakowania i oznakowania asortymentu niezbędne do prawidłowego wykonania usługi oraz dokumentację zdawczo- odbiorczą /druki samokopiujące/ brudnego i czystego asortymentu.</w:t>
      </w:r>
    </w:p>
    <w:p w14:paraId="518548F8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4.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asortyment i ilość odebranego prania zgodnie z kwitem zdawczo- odbiorczym potwierdzonym obustronnie. Za ewentualne szkody zaistniałe w związku z wykonywaną usługą tj. zniszczenia asortymentu z winy Wykonawcy (np. uszkodzenia mechaniczne /dziury, rozdarcia, ubytki/, odbarwienia, zafarbowania) lub utraty asortymentu będącego własnością Zamawiającego, zobowiązany jest  do odkupienia nowej o porównywalnych parametrach w terminie do 30 dni od daty zgłoszenia reklamacji pod rygorem potrącenia jego wartości z wynagrodzenia. Z wszystkich reklamacji będę spisywane protokoły reklamacji (wg. Załącznika nr 3 do Tomu III)</w:t>
      </w:r>
    </w:p>
    <w:p w14:paraId="014D34B5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razie stwierdzenia nieprawidłowości w świadczeniu usługi, w szczególności w razie uzasadnionego stwierdzenia, że dostarczony asortyment nie spełnia wymagań czystości Wykonawca zobowiązany będzie do usunięcia uchybień w terminie 3 dni. </w:t>
      </w:r>
    </w:p>
    <w:p w14:paraId="09EBA95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6.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odpowiedzialność za ewentualne szkody na osobie i mieniu Zamawiającego wyrządzone podczas i w związku z wykonywaniem usług przez osoby realizujące przedmiot zamówienia z przyczyn leżących po ich stronie.</w:t>
      </w:r>
    </w:p>
    <w:p w14:paraId="30CD5C08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ponosi pełną odpowiedzialność za realizację usługi pralniczej wobec Zamawiającego oraz organów kontroli Stacji </w:t>
      </w:r>
      <w:proofErr w:type="spellStart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Sanitarno</w:t>
      </w:r>
      <w:proofErr w:type="spellEnd"/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Epidemiologicznej.  </w:t>
      </w:r>
    </w:p>
    <w:p w14:paraId="51507EED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8.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udziela gwarancji dobrej jakości świadczonych usług przez cały okres trwania umowy z zachowaniem reżimu sanitarnego. </w:t>
      </w:r>
    </w:p>
    <w:p w14:paraId="18222E64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nie może zlecić wykonania przedmiotu umowy osobie trzeciej bez pisemnej zgody Zamawiającego. </w:t>
      </w:r>
    </w:p>
    <w:p w14:paraId="725A7DDA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10.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do wykonania przedmiotowej umowy przy pomocy pracowników dających rękojmię należytego wykonania umowy, właściwie przeszkolonych, spełniających wymagania zdrowotne niezbędne do realizacji zamówienia.</w:t>
      </w:r>
    </w:p>
    <w:p w14:paraId="149B17F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11.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 prawo do nadzoru i kontroli prawidłowości realizacji całości postanowień umowy. Wykonawca ma obowiązek w każdym czasie na żądanie Zamawiającego udostępnić pomieszczenia, urządzenia oraz dokumentację związana z realizacją przedmiotu umowy. Z kontroli sporządzony będzie protokół po jednym egzemplarzu dla każdej ze stron.</w:t>
      </w:r>
    </w:p>
    <w:p w14:paraId="1CF45899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12.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wykonać zalecenia pokontrolne związane ze stwierdzonymi uchybieniami w toku kontroli</w:t>
      </w:r>
    </w:p>
    <w:p w14:paraId="64F79995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CBC538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Załączniki do opisu przedmiotu zamówienia:</w:t>
      </w:r>
    </w:p>
    <w:p w14:paraId="6959B1E2" w14:textId="77777777"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 do Tomu III - Wzór protokołu przekazania prania brudnego w workach </w:t>
      </w:r>
    </w:p>
    <w:p w14:paraId="310A2250" w14:textId="77777777" w:rsidR="000122CC" w:rsidRPr="000122CC" w:rsidRDefault="000122CC" w:rsidP="000122C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2 do Tomu III - Wzór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przekazania prania czystego</w:t>
      </w:r>
    </w:p>
    <w:p w14:paraId="6CD33086" w14:textId="77777777" w:rsidR="000122CC" w:rsidRPr="000122CC" w:rsidRDefault="000122CC" w:rsidP="000122C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3 do Tomu III –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Wzór protokołu reklamacji</w:t>
      </w:r>
    </w:p>
    <w:p w14:paraId="7CF9803C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B96BDF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29 ust. 3a PZP Zamawiający wymaga, aby wykonawca lub podwykonawca zatrudniał w okresie realizacji zamówienia na podstawie umowy o pracę osoby wykonujące bezpośrednio następujące czynności: - związane z praniem (wykonywanie czynności przy praniu) i transportem (odbiór i dostawa prania). Konkretne funkcje wskazane powyżej mają jedynie charakter przykładowy i zostały wskazane celem doprecyzowania typu czynności, które winny być wykonywane na podstawie umowy o pracę. Szczegółowe wymogi w ww. zakresie zostały wskazane we wzorze umowy stanowiącym załącznik do niniejszej SIWZ.</w:t>
      </w:r>
    </w:p>
    <w:p w14:paraId="066BF70C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76F1413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5F4A6C" w14:textId="77777777" w:rsidR="000122CC" w:rsidRPr="000122CC" w:rsidRDefault="000122CC" w:rsidP="000122CC">
      <w:pPr>
        <w:spacing w:after="0" w:line="36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cznik Nr 1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CZĘŚCI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</w:rPr>
        <w:t>III</w:t>
      </w:r>
    </w:p>
    <w:p w14:paraId="02B6E5A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14:paraId="3D9612E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15F5DA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14:paraId="02993361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brudnego w workach</w:t>
      </w:r>
    </w:p>
    <w:p w14:paraId="4A54C3F0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EDB4C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…………………………………….…. Dom Pomocy Społecznej w Przasnyszu</w:t>
      </w:r>
    </w:p>
    <w:p w14:paraId="2A3CA73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ul. Ruda 1, 06-300 Przasnysz przekazał Wykonawcy:</w:t>
      </w:r>
    </w:p>
    <w:p w14:paraId="73E86F14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36FA3AA4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(wybrany Wykonawca)</w:t>
      </w:r>
    </w:p>
    <w:p w14:paraId="38A88078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odpowiednio zapakowane, oznakowane i opisane worki z praniem brudnym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 ………………… sztuk.</w:t>
      </w:r>
    </w:p>
    <w:p w14:paraId="33553BB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7E1615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 asortymentu znajduj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cego si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 xml:space="preserve">ę 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workach</w:t>
      </w:r>
    </w:p>
    <w:p w14:paraId="4C60B38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1. Rzeczy brudne przekazane do prania:</w:t>
      </w:r>
    </w:p>
    <w:p w14:paraId="34D42938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1) ………………………………………………… - szt.: ……………</w:t>
      </w:r>
    </w:p>
    <w:p w14:paraId="4A3E27C1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2) ………………………………………………… - szt.: ……………</w:t>
      </w:r>
    </w:p>
    <w:p w14:paraId="4D87EBD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3) ………………………………………………… - szt.: ……………</w:t>
      </w:r>
    </w:p>
    <w:p w14:paraId="72701B1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4) ………………………………………………… - szt.: ……………</w:t>
      </w:r>
    </w:p>
    <w:p w14:paraId="51CCBFE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5) ………………………………………………… - szt.: ……………</w:t>
      </w:r>
    </w:p>
    <w:p w14:paraId="36EA42A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6) ………………………………………………… - szt.: ……………</w:t>
      </w:r>
    </w:p>
    <w:p w14:paraId="540BDCAE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7) ………………………………………………… - szt.: ……………</w:t>
      </w:r>
    </w:p>
    <w:p w14:paraId="661DDB2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8) ………………………………………………… - szt.: ……………</w:t>
      </w:r>
    </w:p>
    <w:p w14:paraId="226D15C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9) ………………………………………………… - szt.: ……………</w:t>
      </w:r>
    </w:p>
    <w:p w14:paraId="4DE9260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10) ………………………………………………… - szt.: ……………</w:t>
      </w:r>
    </w:p>
    <w:p w14:paraId="0464668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11) ………………………………………………… - szt.: ……………</w:t>
      </w:r>
    </w:p>
    <w:p w14:paraId="1ABE4BA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12) ………………………………………………… - szt.: ……………</w:t>
      </w:r>
    </w:p>
    <w:p w14:paraId="1168C36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13) ………………………………………………… - szt.: ……………</w:t>
      </w:r>
    </w:p>
    <w:p w14:paraId="7B1DCED6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14) ………………………………………………… - szt.: ……………</w:t>
      </w:r>
    </w:p>
    <w:p w14:paraId="4194E852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15) ………………………………………………… - szt.: ……………</w:t>
      </w:r>
    </w:p>
    <w:p w14:paraId="08A15FF1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16) ………………………………………………… - szt.: ……………</w:t>
      </w:r>
    </w:p>
    <w:p w14:paraId="31EA6556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17) ………………………………………………… - szt.: ……………</w:t>
      </w:r>
    </w:p>
    <w:p w14:paraId="083E6458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18) ………………………………………………… - szt.: ……………</w:t>
      </w:r>
    </w:p>
    <w:p w14:paraId="5C9C3E1D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19) ………………………………………………… - szt.: ……………</w:t>
      </w:r>
    </w:p>
    <w:p w14:paraId="7107B69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20) ………………………………………………… - szt.: ……………</w:t>
      </w:r>
    </w:p>
    <w:p w14:paraId="4FF40FA6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109430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B5D105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……………………………….</w:t>
      </w:r>
    </w:p>
    <w:p w14:paraId="7C4917FF" w14:textId="77777777"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pakuj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cej worki)</w:t>
      </w:r>
    </w:p>
    <w:p w14:paraId="1B2A8088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91B4A7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CC3CF1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4AADF5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0089FD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BA7DA9" w14:textId="77777777" w:rsidR="000122CC" w:rsidRPr="000122CC" w:rsidRDefault="000122CC" w:rsidP="000122CC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73928F" w14:textId="77777777" w:rsidR="000122CC" w:rsidRPr="000122CC" w:rsidRDefault="000122CC" w:rsidP="000122CC">
      <w:pPr>
        <w:spacing w:after="0"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2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14:paraId="56CA73CE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FC9896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14:paraId="61A990B5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</w:t>
      </w:r>
    </w:p>
    <w:p w14:paraId="41214A7E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przekazania prania czystego</w:t>
      </w:r>
    </w:p>
    <w:p w14:paraId="35339C5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……………………Wykonawca: …………………………………………….</w:t>
      </w:r>
    </w:p>
    <w:p w14:paraId="180183E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dostarczył do siedziby Zamawiaj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cego czyste pranie suche w ilo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ci: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0D2E2E01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FA7A438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WYKONAWC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14:paraId="5CCDEE41" w14:textId="77777777" w:rsidTr="005F6103">
        <w:tc>
          <w:tcPr>
            <w:tcW w:w="3146" w:type="dxa"/>
            <w:shd w:val="clear" w:color="auto" w:fill="auto"/>
          </w:tcPr>
          <w:p w14:paraId="1D53D99A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14:paraId="34CFB9F2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przekazana przez</w:t>
            </w:r>
          </w:p>
          <w:p w14:paraId="201D39F4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Wykonawc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ę</w:t>
            </w:r>
          </w:p>
        </w:tc>
        <w:tc>
          <w:tcPr>
            <w:tcW w:w="3146" w:type="dxa"/>
            <w:shd w:val="clear" w:color="auto" w:fill="auto"/>
          </w:tcPr>
          <w:p w14:paraId="1C451298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14:paraId="20E7199A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006BF38F" w14:textId="77777777" w:rsidTr="005F6103">
        <w:tc>
          <w:tcPr>
            <w:tcW w:w="3146" w:type="dxa"/>
            <w:shd w:val="clear" w:color="auto" w:fill="auto"/>
          </w:tcPr>
          <w:p w14:paraId="633A0E20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14:paraId="453CCBA6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85D79F8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14:paraId="451CF0B1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14:paraId="024A88BA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14:paraId="486B59F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673F3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</w:pPr>
    </w:p>
    <w:p w14:paraId="68F16D62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TABELA WYPEŁNIANA PRZEZ ZAMAWIAJACEGO</w:t>
      </w:r>
    </w:p>
    <w:p w14:paraId="10FE363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Ilo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 xml:space="preserve">ść 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dostarczonego prania w kg została sprawdzona wagowo w obecno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</w:t>
      </w:r>
    </w:p>
    <w:p w14:paraId="0372F896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upowa</w:t>
      </w:r>
      <w:r w:rsidRPr="000122CC">
        <w:rPr>
          <w:rFonts w:ascii="Times New Roman" w:eastAsia="TimesNewRoman,Bold" w:hAnsi="Times New Roman" w:cs="Times New Roman"/>
          <w:bCs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nionego pracownika Domu Pomocy Społecznej w Przasnyszu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CB737B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96"/>
        <w:gridCol w:w="3134"/>
      </w:tblGrid>
      <w:tr w:rsidR="000122CC" w:rsidRPr="000122CC" w14:paraId="40348540" w14:textId="77777777" w:rsidTr="005F6103">
        <w:tc>
          <w:tcPr>
            <w:tcW w:w="3146" w:type="dxa"/>
            <w:shd w:val="clear" w:color="auto" w:fill="auto"/>
          </w:tcPr>
          <w:p w14:paraId="4BE1E556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14:paraId="3427FD5E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ść 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 potwierdzona</w:t>
            </w:r>
          </w:p>
          <w:p w14:paraId="7D2FD2EA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przez Zamawiaj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14:paraId="2EBB5E0F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14:paraId="65143373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Podpis osoby wa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żą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cej</w:t>
            </w:r>
          </w:p>
          <w:p w14:paraId="53069FFD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02940DC8" w14:textId="77777777" w:rsidTr="005F6103">
        <w:tc>
          <w:tcPr>
            <w:tcW w:w="3146" w:type="dxa"/>
            <w:shd w:val="clear" w:color="auto" w:fill="auto"/>
          </w:tcPr>
          <w:p w14:paraId="39E8C802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Pranie czyste suche</w:t>
            </w:r>
          </w:p>
          <w:p w14:paraId="324DD3D0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EC3994B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146" w:type="dxa"/>
            <w:shd w:val="clear" w:color="auto" w:fill="auto"/>
          </w:tcPr>
          <w:p w14:paraId="60DCBE11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………………… kg </w:t>
            </w:r>
          </w:p>
        </w:tc>
        <w:tc>
          <w:tcPr>
            <w:tcW w:w="3146" w:type="dxa"/>
            <w:shd w:val="clear" w:color="auto" w:fill="auto"/>
          </w:tcPr>
          <w:p w14:paraId="0F747AB4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……………………………</w:t>
            </w:r>
          </w:p>
        </w:tc>
      </w:tr>
    </w:tbl>
    <w:p w14:paraId="04E1629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8FDF6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B7B154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BEC3AA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0930E2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492E72E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BB909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0A72E76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AE4424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078DE04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7E9F720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5BA5EE4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9D7299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E64759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0081A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17B462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400A0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0CCCAA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B87B0B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93A8A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BA341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6DF26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Zał</w:t>
      </w:r>
      <w:r w:rsidRPr="000122CC">
        <w:rPr>
          <w:rFonts w:ascii="Times New Roman" w:eastAsia="TimesNewRoman,Bold" w:hAnsi="Times New Roman" w:cs="Times New Roman"/>
          <w:b/>
          <w:bCs/>
          <w:sz w:val="24"/>
          <w:szCs w:val="24"/>
          <w:lang w:eastAsia="pl-PL"/>
        </w:rPr>
        <w:t>ą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cznik Nr 3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CZĘŚCI</w:t>
      </w: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</w:p>
    <w:p w14:paraId="7CF9709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86272BC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3D84A39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WZÓR</w:t>
      </w:r>
    </w:p>
    <w:p w14:paraId="5BA441D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 REKLAMACJI</w:t>
      </w:r>
    </w:p>
    <w:p w14:paraId="477E22AE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D053DA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D1C3F8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124"/>
        <w:gridCol w:w="1876"/>
        <w:gridCol w:w="1869"/>
        <w:gridCol w:w="1847"/>
      </w:tblGrid>
      <w:tr w:rsidR="000122CC" w:rsidRPr="000122CC" w14:paraId="289E06BD" w14:textId="77777777" w:rsidTr="005F6103">
        <w:tc>
          <w:tcPr>
            <w:tcW w:w="570" w:type="dxa"/>
            <w:shd w:val="clear" w:color="auto" w:fill="auto"/>
          </w:tcPr>
          <w:p w14:paraId="1FBF3AC0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204" w:type="dxa"/>
            <w:shd w:val="clear" w:color="auto" w:fill="auto"/>
          </w:tcPr>
          <w:p w14:paraId="063D9D83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</w:t>
            </w:r>
          </w:p>
          <w:p w14:paraId="04D06231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 lub</w:t>
            </w:r>
          </w:p>
          <w:p w14:paraId="49539CBC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uszkodzonego</w:t>
            </w:r>
          </w:p>
          <w:p w14:paraId="27B0B536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</w:tc>
        <w:tc>
          <w:tcPr>
            <w:tcW w:w="1888" w:type="dxa"/>
            <w:shd w:val="clear" w:color="auto" w:fill="auto"/>
          </w:tcPr>
          <w:p w14:paraId="41249516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ść</w:t>
            </w:r>
          </w:p>
          <w:p w14:paraId="337836DF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brakuj</w:t>
            </w:r>
            <w:r w:rsidRPr="000122CC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eastAsia="pl-PL"/>
              </w:rPr>
              <w:t>ą</w:t>
            </w: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cego</w:t>
            </w:r>
          </w:p>
          <w:p w14:paraId="25DDE699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lub uszkodzonego</w:t>
            </w:r>
          </w:p>
          <w:p w14:paraId="4CE45067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14:paraId="6DED4A92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4352A3FF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</w:p>
          <w:p w14:paraId="546A4946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przekazania</w:t>
            </w:r>
          </w:p>
          <w:p w14:paraId="0C89E1E4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asortymentu</w:t>
            </w:r>
          </w:p>
          <w:p w14:paraId="20ABAB0B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 prania</w:t>
            </w:r>
          </w:p>
          <w:p w14:paraId="74CD75D9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092EF029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122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UWAGI</w:t>
            </w:r>
          </w:p>
          <w:p w14:paraId="68BFFEC7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12EFB81F" w14:textId="77777777" w:rsidTr="005F6103">
        <w:tc>
          <w:tcPr>
            <w:tcW w:w="570" w:type="dxa"/>
            <w:shd w:val="clear" w:color="auto" w:fill="auto"/>
          </w:tcPr>
          <w:p w14:paraId="51755075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14:paraId="1C9C8381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3B6DAE07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79BA04ED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705BF5C0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3A015A66" w14:textId="77777777" w:rsidTr="005F6103">
        <w:tc>
          <w:tcPr>
            <w:tcW w:w="570" w:type="dxa"/>
            <w:shd w:val="clear" w:color="auto" w:fill="auto"/>
          </w:tcPr>
          <w:p w14:paraId="117729FF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14:paraId="2392DFF9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54A7201C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2A87A50B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30D36CCA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76CBFF1C" w14:textId="77777777" w:rsidTr="005F6103">
        <w:tc>
          <w:tcPr>
            <w:tcW w:w="570" w:type="dxa"/>
            <w:shd w:val="clear" w:color="auto" w:fill="auto"/>
          </w:tcPr>
          <w:p w14:paraId="60F5CCCD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14:paraId="50BEB4D4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3F2C197C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19DA762D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6CF464CD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0122CC" w:rsidRPr="000122CC" w14:paraId="13AF565E" w14:textId="77777777" w:rsidTr="005F6103">
        <w:tc>
          <w:tcPr>
            <w:tcW w:w="570" w:type="dxa"/>
            <w:shd w:val="clear" w:color="auto" w:fill="auto"/>
          </w:tcPr>
          <w:p w14:paraId="0B06D215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204" w:type="dxa"/>
            <w:shd w:val="clear" w:color="auto" w:fill="auto"/>
          </w:tcPr>
          <w:p w14:paraId="1FB61B50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2842A1EF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1F4B0772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88" w:type="dxa"/>
            <w:shd w:val="clear" w:color="auto" w:fill="auto"/>
          </w:tcPr>
          <w:p w14:paraId="1C696E0B" w14:textId="77777777" w:rsidR="000122CC" w:rsidRPr="000122CC" w:rsidRDefault="000122CC" w:rsidP="000122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48911AB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1BB55D3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D8239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 w Przasnyszu wzywa Wykonawc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ę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0DB456F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 do zło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enia wyja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ń 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i naprawienia szkody powstałej</w:t>
      </w:r>
    </w:p>
    <w:p w14:paraId="1703866A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zagubienia/uszkodzenia* asortymentu wskazanego powy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ej w terminie do dnia:</w:t>
      </w:r>
    </w:p>
    <w:p w14:paraId="7D484597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14:paraId="58A2B970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………………………….......</w:t>
      </w:r>
    </w:p>
    <w:p w14:paraId="75B0DE6B" w14:textId="77777777" w:rsidR="000122CC" w:rsidRPr="000122CC" w:rsidRDefault="000122CC" w:rsidP="000122CC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osoby upowa</w:t>
      </w:r>
      <w:r w:rsidRPr="000122CC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0122CC">
        <w:rPr>
          <w:rFonts w:ascii="Times New Roman" w:eastAsia="Times New Roman" w:hAnsi="Times New Roman" w:cs="Times New Roman"/>
          <w:sz w:val="24"/>
          <w:szCs w:val="24"/>
          <w:lang w:eastAsia="pl-PL"/>
        </w:rPr>
        <w:t>nionej)</w:t>
      </w:r>
    </w:p>
    <w:p w14:paraId="1D519BD2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D37EF6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122C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* 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odpowiednie skre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ś</w:t>
      </w:r>
      <w:r w:rsidRPr="000122C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</w:t>
      </w:r>
      <w:r w:rsidRPr="000122CC">
        <w:rPr>
          <w:rFonts w:ascii="Times New Roman" w:eastAsia="TimesNewRoman" w:hAnsi="Times New Roman" w:cs="Times New Roman"/>
          <w:i/>
          <w:sz w:val="24"/>
          <w:szCs w:val="24"/>
          <w:lang w:eastAsia="pl-PL"/>
        </w:rPr>
        <w:t>ć</w:t>
      </w:r>
    </w:p>
    <w:p w14:paraId="72BA7BA1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25CEA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754CDD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12615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2C78FA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2A13A2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3FF303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5A86AB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ED1A07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0C3219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EA9B5C" w14:textId="77777777" w:rsidR="000122CC" w:rsidRPr="000122CC" w:rsidRDefault="000122CC" w:rsidP="000122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56EDB1" w14:textId="77777777" w:rsidR="004353C9" w:rsidRDefault="004353C9" w:rsidP="009F4FAC"/>
    <w:sectPr w:rsidR="004353C9" w:rsidSect="00B44F85">
      <w:footerReference w:type="default" r:id="rId7"/>
      <w:pgSz w:w="11906" w:h="16838"/>
      <w:pgMar w:top="1258" w:right="1418" w:bottom="1276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E5BF0" w14:textId="77777777" w:rsidR="003D511C" w:rsidRDefault="003D511C">
      <w:pPr>
        <w:spacing w:after="0" w:line="240" w:lineRule="auto"/>
      </w:pPr>
      <w:r>
        <w:separator/>
      </w:r>
    </w:p>
  </w:endnote>
  <w:endnote w:type="continuationSeparator" w:id="0">
    <w:p w14:paraId="3EF74999" w14:textId="77777777" w:rsidR="003D511C" w:rsidRDefault="003D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BAE65" w14:textId="77777777" w:rsidR="004353C9" w:rsidRDefault="004353C9">
    <w:pPr>
      <w:pStyle w:val="Stopka"/>
      <w:ind w:right="360"/>
      <w:jc w:val="right"/>
      <w:rPr>
        <w:rStyle w:val="Numerstrony"/>
        <w:rFonts w:ascii="Verdana" w:hAnsi="Verdana" w:cs="Verdana"/>
        <w:bCs/>
      </w:rPr>
    </w:pPr>
    <w:r>
      <w:rPr>
        <w:rStyle w:val="Numerstrony"/>
        <w:rFonts w:ascii="Verdana" w:hAnsi="Verdana" w:cs="Verdana"/>
        <w:bCs/>
      </w:rPr>
      <w:t>______________________________________________________________</w:t>
    </w:r>
  </w:p>
  <w:p w14:paraId="75CE0BF0" w14:textId="77777777" w:rsidR="00F2064D" w:rsidRPr="004353C9" w:rsidRDefault="003C64FA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  <w:r w:rsidRPr="004353C9">
      <w:rPr>
        <w:rStyle w:val="Numerstrony"/>
        <w:rFonts w:ascii="Verdana" w:hAnsi="Verdana" w:cs="Verdana"/>
        <w:bCs/>
        <w:sz w:val="16"/>
        <w:szCs w:val="16"/>
      </w:rPr>
      <w:fldChar w:fldCharType="begin"/>
    </w:r>
    <w:r w:rsidRPr="004353C9">
      <w:rPr>
        <w:rStyle w:val="Numerstrony"/>
        <w:rFonts w:ascii="Verdana" w:hAnsi="Verdana" w:cs="Verdana"/>
        <w:bCs/>
        <w:sz w:val="16"/>
        <w:szCs w:val="16"/>
      </w:rPr>
      <w:instrText xml:space="preserve"> PAGE </w:instrTex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separate"/>
    </w:r>
    <w:r w:rsidR="008473D5">
      <w:rPr>
        <w:rStyle w:val="Numerstrony"/>
        <w:rFonts w:ascii="Verdana" w:hAnsi="Verdana" w:cs="Verdana"/>
        <w:bCs/>
        <w:noProof/>
        <w:sz w:val="16"/>
        <w:szCs w:val="16"/>
      </w:rPr>
      <w:t>6</w:t>
    </w:r>
    <w:r w:rsidRPr="004353C9">
      <w:rPr>
        <w:rStyle w:val="Numerstrony"/>
        <w:rFonts w:ascii="Verdana" w:hAnsi="Verdana" w:cs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474E6" w14:textId="77777777" w:rsidR="003D511C" w:rsidRDefault="003D511C">
      <w:pPr>
        <w:spacing w:after="0" w:line="240" w:lineRule="auto"/>
      </w:pPr>
      <w:r>
        <w:separator/>
      </w:r>
    </w:p>
  </w:footnote>
  <w:footnote w:type="continuationSeparator" w:id="0">
    <w:p w14:paraId="5E30170B" w14:textId="77777777" w:rsidR="003D511C" w:rsidRDefault="003D5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B22DF"/>
    <w:multiLevelType w:val="hybridMultilevel"/>
    <w:tmpl w:val="9D843DBC"/>
    <w:lvl w:ilvl="0" w:tplc="DE7822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F325F"/>
    <w:multiLevelType w:val="hybridMultilevel"/>
    <w:tmpl w:val="6EAE9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4FA"/>
    <w:rsid w:val="000122CC"/>
    <w:rsid w:val="00080073"/>
    <w:rsid w:val="000D19A2"/>
    <w:rsid w:val="001D4A70"/>
    <w:rsid w:val="001E2BA9"/>
    <w:rsid w:val="001F4A53"/>
    <w:rsid w:val="003C64FA"/>
    <w:rsid w:val="003D511C"/>
    <w:rsid w:val="004353C9"/>
    <w:rsid w:val="004860FA"/>
    <w:rsid w:val="00657278"/>
    <w:rsid w:val="00713901"/>
    <w:rsid w:val="008473D5"/>
    <w:rsid w:val="008F2F4D"/>
    <w:rsid w:val="008F2F90"/>
    <w:rsid w:val="009F4FAC"/>
    <w:rsid w:val="00BC1D06"/>
    <w:rsid w:val="00DE6948"/>
    <w:rsid w:val="00E356EB"/>
    <w:rsid w:val="00E54BD0"/>
    <w:rsid w:val="00E671BC"/>
    <w:rsid w:val="00F9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4E75"/>
  <w15:docId w15:val="{B4EB33DF-615F-420E-A759-6DD4ED56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C6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4FA"/>
  </w:style>
  <w:style w:type="character" w:styleId="Numerstrony">
    <w:name w:val="page number"/>
    <w:basedOn w:val="Domylnaczcionkaakapitu"/>
    <w:semiHidden/>
    <w:rsid w:val="003C64FA"/>
  </w:style>
  <w:style w:type="paragraph" w:styleId="Nagwek">
    <w:name w:val="header"/>
    <w:basedOn w:val="Normalny"/>
    <w:link w:val="NagwekZnak"/>
    <w:uiPriority w:val="99"/>
    <w:unhideWhenUsed/>
    <w:rsid w:val="0043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1297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UŻYTKOWNIK3</cp:lastModifiedBy>
  <cp:revision>18</cp:revision>
  <cp:lastPrinted>2020-12-31T10:45:00Z</cp:lastPrinted>
  <dcterms:created xsi:type="dcterms:W3CDTF">2018-11-05T08:50:00Z</dcterms:created>
  <dcterms:modified xsi:type="dcterms:W3CDTF">2020-12-31T10:45:00Z</dcterms:modified>
</cp:coreProperties>
</file>